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70463" w14:textId="2529801E" w:rsidR="0082441F" w:rsidRDefault="00191F78" w:rsidP="008F4477">
      <w:pPr>
        <w:pBdr>
          <w:top w:val="nil"/>
          <w:left w:val="nil"/>
          <w:bottom w:val="nil"/>
          <w:right w:val="nil"/>
          <w:between w:val="nil"/>
        </w:pBdr>
        <w:ind w:left="10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6759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09A89A" wp14:editId="53624A6D">
                <wp:simplePos x="0" y="0"/>
                <wp:positionH relativeFrom="column">
                  <wp:posOffset>364490</wp:posOffset>
                </wp:positionH>
                <wp:positionV relativeFrom="paragraph">
                  <wp:posOffset>95213</wp:posOffset>
                </wp:positionV>
                <wp:extent cx="6626225" cy="833120"/>
                <wp:effectExtent l="0" t="0" r="3175" b="1905"/>
                <wp:wrapNone/>
                <wp:docPr id="6152" name="Text 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34AD37-15AB-EFEC-1EBE-13DF6825A3A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26225" cy="83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860EDD8" w14:textId="1303FF28" w:rsidR="00504EAA" w:rsidRPr="00504EAA" w:rsidRDefault="001B274D" w:rsidP="00504EAA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  <w:t>I</w:t>
                            </w:r>
                            <w:r w:rsidR="00003525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  <w:t>nfo</w:t>
                            </w:r>
                            <w:r w:rsidR="00147E50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  <w:t xml:space="preserve"> diena </w:t>
                            </w:r>
                            <w:r w:rsidR="0042120B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  <w:t>LIAA pārstāvniecībā Ventspilī</w:t>
                            </w:r>
                            <w:r w:rsidR="00003525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45720" rIns="4572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09A89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8.7pt;margin-top:7.5pt;width:521.75pt;height:65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" filled="f" stroked="f" strokeweight="1pt">
                <v:stroke miterlimit="4"/>
                <v:path arrowok="t"/>
                <v:textbox style="mso-fit-shape-to-text:t" inset="3.6pt,,3.6pt">
                  <w:txbxContent>
                    <w:p w14:paraId="3860EDD8" w14:textId="1303FF28" w:rsidR="00504EAA" w:rsidRPr="00504EAA" w:rsidRDefault="001B274D" w:rsidP="00504EAA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</w:rPr>
                        <w:t>I</w:t>
                      </w:r>
                      <w:r w:rsidR="00003525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</w:rPr>
                        <w:t>nfo</w:t>
                      </w:r>
                      <w:r w:rsidR="00147E50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</w:rPr>
                        <w:t xml:space="preserve"> diena </w:t>
                      </w:r>
                      <w:r w:rsidR="0042120B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</w:rPr>
                        <w:t>LIAA pārstāvniecībā Ventspilī</w:t>
                      </w:r>
                      <w:r w:rsidR="00003525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ED03B8E" w14:textId="25008F6E" w:rsidR="0082441F" w:rsidRDefault="0082441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92761C2" w14:textId="011A8E58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7A3ED76B" w14:textId="5D749D79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E682E9E" w14:textId="0C62F655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688A0B01" w14:textId="364F0F66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1CD8E5E" w14:textId="12BD7463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A388296" w14:textId="7D1D346E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7E6F2AB3" w14:textId="7C458DE1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B92DEF5" w14:textId="58DBA490" w:rsidR="0082441F" w:rsidRDefault="003C20CB">
      <w:pPr>
        <w:pBdr>
          <w:top w:val="nil"/>
          <w:left w:val="nil"/>
          <w:bottom w:val="nil"/>
          <w:right w:val="nil"/>
          <w:between w:val="nil"/>
        </w:pBdr>
        <w:spacing w:before="207" w:line="242" w:lineRule="auto"/>
        <w:ind w:left="291"/>
        <w:rPr>
          <w:rFonts w:ascii="Proxima Nova" w:hAnsi="Proxima Nova" w:cs="Proxima Nova"/>
          <w:color w:val="1D1D1B"/>
          <w:sz w:val="20"/>
          <w:szCs w:val="20"/>
        </w:rPr>
        <w:sectPr w:rsidR="0082441F" w:rsidSect="00423706">
          <w:headerReference w:type="default" r:id="rId12"/>
          <w:footerReference w:type="default" r:id="rId13"/>
          <w:type w:val="continuous"/>
          <w:pgSz w:w="11920" w:h="16850"/>
          <w:pgMar w:top="0" w:right="200" w:bottom="280" w:left="160" w:header="11" w:footer="720" w:gutter="0"/>
          <w:cols w:num="2" w:space="720" w:equalWidth="0">
            <w:col w:w="5420" w:space="720"/>
            <w:col w:w="5420" w:space="0"/>
          </w:cols>
          <w:docGrid w:linePitch="299"/>
        </w:sectPr>
      </w:pP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D70F0B" wp14:editId="5376ED50">
                <wp:simplePos x="0" y="0"/>
                <wp:positionH relativeFrom="column">
                  <wp:posOffset>1019175</wp:posOffset>
                </wp:positionH>
                <wp:positionV relativeFrom="paragraph">
                  <wp:posOffset>1156335</wp:posOffset>
                </wp:positionV>
                <wp:extent cx="2284095" cy="5381625"/>
                <wp:effectExtent l="0" t="0" r="1905" b="9525"/>
                <wp:wrapNone/>
                <wp:docPr id="6150" name="Text Box 5" descr="object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08EC2D-221F-A884-BEE1-2EE7A2B3E2C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095" cy="538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48F210" w14:textId="41EC31DE" w:rsidR="003C20CB" w:rsidRPr="00324AF9" w:rsidRDefault="003C20CB" w:rsidP="007E19B5">
                            <w:pPr>
                              <w:overflowPunct w:val="0"/>
                              <w:spacing w:line="192" w:lineRule="auto"/>
                              <w:jc w:val="both"/>
                              <w:textAlignment w:val="baseline"/>
                              <w:rPr>
                                <w:rFonts w:ascii="Armin Grotesk Regular" w:hAnsi="Armin Grotesk Regular" w:cs="Arial"/>
                                <w:color w:val="282828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324AF9">
                              <w:rPr>
                                <w:rFonts w:ascii="Armin Grotesk Regular" w:hAnsi="Armin Grotesk Regular" w:cs="Arial"/>
                                <w:color w:val="282828"/>
                                <w:sz w:val="24"/>
                                <w:szCs w:val="24"/>
                                <w:shd w:val="clear" w:color="auto" w:fill="FFFFFF"/>
                              </w:rPr>
                              <w:t>LIAA i</w:t>
                            </w:r>
                            <w:r w:rsidR="007E19B5" w:rsidRPr="00324AF9">
                              <w:rPr>
                                <w:rFonts w:ascii="Armin Grotesk Regular" w:hAnsi="Armin Grotesk Regular" w:cs="Arial"/>
                                <w:color w:val="282828"/>
                                <w:sz w:val="24"/>
                                <w:szCs w:val="24"/>
                                <w:shd w:val="clear" w:color="auto" w:fill="FFFFFF"/>
                              </w:rPr>
                              <w:t>nformācija par</w:t>
                            </w:r>
                            <w:r w:rsidRPr="00324AF9">
                              <w:rPr>
                                <w:rFonts w:ascii="Armin Grotesk Regular" w:hAnsi="Armin Grotesk Regular" w:cs="Arial"/>
                                <w:color w:val="282828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: </w:t>
                            </w:r>
                          </w:p>
                          <w:p w14:paraId="7FA2B467" w14:textId="018A5FD9" w:rsidR="003C20CB" w:rsidRPr="00324AF9" w:rsidRDefault="003C20CB" w:rsidP="003C20C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overflowPunct w:val="0"/>
                              <w:spacing w:line="192" w:lineRule="auto"/>
                              <w:jc w:val="both"/>
                              <w:textAlignment w:val="baseline"/>
                              <w:rPr>
                                <w:rFonts w:ascii="Armin Grotesk Regular" w:hAnsi="Armin Grotesk Regular" w:cs="Arial"/>
                                <w:color w:val="282828"/>
                                <w:shd w:val="clear" w:color="auto" w:fill="FFFFFF"/>
                              </w:rPr>
                            </w:pPr>
                            <w:r w:rsidRPr="00324AF9">
                              <w:rPr>
                                <w:rFonts w:ascii="Armin Grotesk Regular" w:hAnsi="Armin Grotesk Regular" w:cs="Arial"/>
                                <w:color w:val="282828"/>
                                <w:shd w:val="clear" w:color="auto" w:fill="FFFFFF"/>
                              </w:rPr>
                              <w:t>b</w:t>
                            </w:r>
                            <w:r w:rsidR="007E19B5" w:rsidRPr="00324AF9">
                              <w:rPr>
                                <w:rFonts w:ascii="Armin Grotesk Regular" w:hAnsi="Armin Grotesk Regular" w:cs="Arial"/>
                                <w:color w:val="282828"/>
                                <w:shd w:val="clear" w:color="auto" w:fill="FFFFFF"/>
                              </w:rPr>
                              <w:t>iznesa</w:t>
                            </w:r>
                            <w:r w:rsidRPr="00324AF9">
                              <w:rPr>
                                <w:rFonts w:ascii="Armin Grotesk Regular" w:hAnsi="Armin Grotesk Regular" w:cs="Arial"/>
                                <w:color w:val="28282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70940">
                              <w:rPr>
                                <w:rFonts w:ascii="Armin Grotesk Regular" w:hAnsi="Armin Grotesk Regular" w:cs="Arial"/>
                                <w:b/>
                                <w:bCs/>
                                <w:color w:val="282828"/>
                                <w:shd w:val="clear" w:color="auto" w:fill="FFFFFF"/>
                              </w:rPr>
                              <w:t>pirmsinkubācijas</w:t>
                            </w:r>
                            <w:proofErr w:type="spellEnd"/>
                            <w:r w:rsidRPr="00170940">
                              <w:rPr>
                                <w:rFonts w:ascii="Armin Grotesk Regular" w:hAnsi="Armin Grotesk Regular" w:cs="Arial"/>
                                <w:b/>
                                <w:bCs/>
                                <w:color w:val="282828"/>
                                <w:shd w:val="clear" w:color="auto" w:fill="FFFFFF"/>
                              </w:rPr>
                              <w:t xml:space="preserve"> programmu</w:t>
                            </w:r>
                          </w:p>
                          <w:p w14:paraId="6A935E9D" w14:textId="45C67032" w:rsidR="009B35B3" w:rsidRDefault="003C20CB" w:rsidP="003C20C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overflowPunct w:val="0"/>
                              <w:spacing w:line="192" w:lineRule="auto"/>
                              <w:jc w:val="both"/>
                              <w:textAlignment w:val="baseline"/>
                              <w:rPr>
                                <w:rFonts w:ascii="Armin Grotesk Regular" w:hAnsi="Armin Grotesk Regular" w:cs="Arial"/>
                                <w:color w:val="282828"/>
                                <w:shd w:val="clear" w:color="auto" w:fill="FFFFFF"/>
                              </w:rPr>
                            </w:pPr>
                            <w:r w:rsidRPr="00324AF9">
                              <w:rPr>
                                <w:rFonts w:ascii="Armin Grotesk Regular" w:hAnsi="Armin Grotesk Regular" w:cs="Arial"/>
                                <w:color w:val="282828"/>
                                <w:shd w:val="clear" w:color="auto" w:fill="FFFFFF"/>
                              </w:rPr>
                              <w:t xml:space="preserve">biznesa </w:t>
                            </w:r>
                            <w:r w:rsidR="007E19B5" w:rsidRPr="00170940">
                              <w:rPr>
                                <w:rFonts w:ascii="Armin Grotesk Regular" w:hAnsi="Armin Grotesk Regular" w:cs="Arial"/>
                                <w:b/>
                                <w:bCs/>
                                <w:color w:val="282828"/>
                                <w:shd w:val="clear" w:color="auto" w:fill="FFFFFF"/>
                              </w:rPr>
                              <w:t>inkubācijas programmu</w:t>
                            </w:r>
                            <w:r w:rsidR="00760012">
                              <w:rPr>
                                <w:rFonts w:ascii="Armin Grotesk Regular" w:hAnsi="Armin Grotesk Regular" w:cs="Arial"/>
                                <w:color w:val="282828"/>
                                <w:shd w:val="clear" w:color="auto" w:fill="FFFFFF"/>
                              </w:rPr>
                              <w:t xml:space="preserve">, kurai pieteikšanās būs no 9. līdz </w:t>
                            </w:r>
                            <w:r w:rsidR="00555B39">
                              <w:rPr>
                                <w:rFonts w:ascii="Armin Grotesk Regular" w:hAnsi="Armin Grotesk Regular" w:cs="Arial"/>
                                <w:color w:val="282828"/>
                                <w:shd w:val="clear" w:color="auto" w:fill="FFFFFF"/>
                              </w:rPr>
                              <w:t>24</w:t>
                            </w:r>
                            <w:r w:rsidR="00760012">
                              <w:rPr>
                                <w:rFonts w:ascii="Armin Grotesk Regular" w:hAnsi="Armin Grotesk Regular" w:cs="Arial"/>
                                <w:color w:val="282828"/>
                                <w:shd w:val="clear" w:color="auto" w:fill="FFFFFF"/>
                              </w:rPr>
                              <w:t xml:space="preserve">. </w:t>
                            </w:r>
                            <w:r w:rsidR="00555B39">
                              <w:rPr>
                                <w:rFonts w:ascii="Armin Grotesk Regular" w:hAnsi="Armin Grotesk Regular" w:cs="Arial"/>
                                <w:color w:val="282828"/>
                                <w:shd w:val="clear" w:color="auto" w:fill="FFFFFF"/>
                              </w:rPr>
                              <w:t>septembrim</w:t>
                            </w:r>
                            <w:r w:rsidRPr="00324AF9">
                              <w:rPr>
                                <w:rFonts w:ascii="Armin Grotesk Regular" w:hAnsi="Armin Grotesk Regular" w:cs="Arial"/>
                                <w:color w:val="282828"/>
                                <w:shd w:val="clear" w:color="auto" w:fill="FFFFFF"/>
                              </w:rPr>
                              <w:t xml:space="preserve"> (</w:t>
                            </w:r>
                            <w:r w:rsidR="007E19B5" w:rsidRPr="00324AF9">
                              <w:rPr>
                                <w:rFonts w:ascii="Armin Grotesk Regular" w:hAnsi="Armin Grotesk Regular" w:cs="Arial"/>
                                <w:color w:val="282828"/>
                                <w:shd w:val="clear" w:color="auto" w:fill="FFFFFF"/>
                              </w:rPr>
                              <w:t>uzņemšanas nosacījumiem</w:t>
                            </w:r>
                            <w:r w:rsidRPr="00324AF9">
                              <w:rPr>
                                <w:rFonts w:ascii="Armin Grotesk Regular" w:hAnsi="Armin Grotesk Regular" w:cs="Arial"/>
                                <w:color w:val="282828"/>
                                <w:shd w:val="clear" w:color="auto" w:fill="FFFFFF"/>
                              </w:rPr>
                              <w:t>, pieteikšanos</w:t>
                            </w:r>
                            <w:r w:rsidR="00C46CBA" w:rsidRPr="00324AF9">
                              <w:rPr>
                                <w:rFonts w:ascii="Armin Grotesk Regular" w:hAnsi="Armin Grotesk Regular" w:cs="Arial"/>
                                <w:color w:val="282828"/>
                                <w:shd w:val="clear" w:color="auto" w:fill="FFFFFF"/>
                              </w:rPr>
                              <w:t>, pieejamo atbalstu)</w:t>
                            </w:r>
                          </w:p>
                          <w:p w14:paraId="4EA5EF8E" w14:textId="36B6BBD1" w:rsidR="00555B39" w:rsidRPr="00324AF9" w:rsidRDefault="00555B39" w:rsidP="003C20C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overflowPunct w:val="0"/>
                              <w:spacing w:line="192" w:lineRule="auto"/>
                              <w:jc w:val="both"/>
                              <w:textAlignment w:val="baseline"/>
                              <w:rPr>
                                <w:rFonts w:ascii="Armin Grotesk Regular" w:hAnsi="Armin Grotesk Regular" w:cs="Arial"/>
                                <w:color w:val="2828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min Grotesk Regular" w:hAnsi="Armin Grotesk Regular" w:cs="Arial"/>
                                <w:color w:val="282828"/>
                                <w:shd w:val="clear" w:color="auto" w:fill="FFFFFF"/>
                              </w:rPr>
                              <w:t>citām LIAA programmām, pieejamo atbalstu</w:t>
                            </w:r>
                          </w:p>
                          <w:p w14:paraId="000CC55C" w14:textId="77777777" w:rsidR="00170940" w:rsidRPr="00324AF9" w:rsidRDefault="00170940" w:rsidP="00183662">
                            <w:pPr>
                              <w:overflowPunct w:val="0"/>
                              <w:spacing w:line="192" w:lineRule="auto"/>
                              <w:jc w:val="both"/>
                              <w:textAlignment w:val="baseline"/>
                              <w:rPr>
                                <w:rFonts w:ascii="Armin Grotesk Regular" w:hAnsi="Armin Grotesk Regular" w:cs="Arial"/>
                                <w:color w:val="282828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14:paraId="2C6F2478" w14:textId="61C5857C" w:rsidR="00183662" w:rsidRDefault="00183662" w:rsidP="00183662">
                            <w:pPr>
                              <w:overflowPunct w:val="0"/>
                              <w:spacing w:line="192" w:lineRule="auto"/>
                              <w:jc w:val="both"/>
                              <w:textAlignment w:val="baseline"/>
                              <w:rPr>
                                <w:rFonts w:ascii="Armin Grotesk Regular" w:hAnsi="Armin Grotesk Regular" w:cs="Arial"/>
                                <w:color w:val="282828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324AF9">
                              <w:rPr>
                                <w:rFonts w:ascii="Armin Grotesk Regular" w:hAnsi="Armin Grotesk Regular" w:cs="Arial"/>
                                <w:color w:val="282828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Individuālās konsultācijas </w:t>
                            </w:r>
                          </w:p>
                          <w:p w14:paraId="19DA2381" w14:textId="77777777" w:rsidR="00E035D4" w:rsidRDefault="00E035D4" w:rsidP="00183662">
                            <w:pPr>
                              <w:overflowPunct w:val="0"/>
                              <w:spacing w:line="192" w:lineRule="auto"/>
                              <w:jc w:val="both"/>
                              <w:textAlignment w:val="baseline"/>
                              <w:rPr>
                                <w:rFonts w:ascii="Armin Grotesk Regular" w:hAnsi="Armin Grotesk Regular" w:cs="Arial"/>
                                <w:color w:val="282828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14:paraId="131D9C3F" w14:textId="2B7E1ADC" w:rsidR="00E035D4" w:rsidRPr="00324AF9" w:rsidRDefault="00E035D4" w:rsidP="005B2AFC">
                            <w:pPr>
                              <w:pStyle w:val="NoSpacing"/>
                              <w:rPr>
                                <w:rFonts w:ascii="Armin Grotesk Regular" w:hAnsi="Armin Grotesk Regular" w:cs="Arial"/>
                                <w:color w:val="282828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70F0B" id="Text Box 5" o:spid="_x0000_s1027" type="#_x0000_t202" alt="object 8" style="position:absolute;left:0;text-align:left;margin-left:80.25pt;margin-top:91.05pt;width:179.85pt;height:42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" filled="f" stroked="f">
                <v:textbox inset="0,0,0,0">
                  <w:txbxContent>
                    <w:p w14:paraId="5A48F210" w14:textId="41EC31DE" w:rsidR="003C20CB" w:rsidRPr="00324AF9" w:rsidRDefault="003C20CB" w:rsidP="007E19B5">
                      <w:pPr>
                        <w:overflowPunct w:val="0"/>
                        <w:spacing w:line="192" w:lineRule="auto"/>
                        <w:jc w:val="both"/>
                        <w:textAlignment w:val="baseline"/>
                        <w:rPr>
                          <w:rFonts w:ascii="Armin Grotesk Regular" w:hAnsi="Armin Grotesk Regular" w:cs="Arial"/>
                          <w:color w:val="282828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324AF9">
                        <w:rPr>
                          <w:rFonts w:ascii="Armin Grotesk Regular" w:hAnsi="Armin Grotesk Regular" w:cs="Arial"/>
                          <w:color w:val="282828"/>
                          <w:sz w:val="24"/>
                          <w:szCs w:val="24"/>
                          <w:shd w:val="clear" w:color="auto" w:fill="FFFFFF"/>
                        </w:rPr>
                        <w:t>LIAA i</w:t>
                      </w:r>
                      <w:r w:rsidR="007E19B5" w:rsidRPr="00324AF9">
                        <w:rPr>
                          <w:rFonts w:ascii="Armin Grotesk Regular" w:hAnsi="Armin Grotesk Regular" w:cs="Arial"/>
                          <w:color w:val="282828"/>
                          <w:sz w:val="24"/>
                          <w:szCs w:val="24"/>
                          <w:shd w:val="clear" w:color="auto" w:fill="FFFFFF"/>
                        </w:rPr>
                        <w:t>nformācija par</w:t>
                      </w:r>
                      <w:r w:rsidRPr="00324AF9">
                        <w:rPr>
                          <w:rFonts w:ascii="Armin Grotesk Regular" w:hAnsi="Armin Grotesk Regular" w:cs="Arial"/>
                          <w:color w:val="282828"/>
                          <w:sz w:val="24"/>
                          <w:szCs w:val="24"/>
                          <w:shd w:val="clear" w:color="auto" w:fill="FFFFFF"/>
                        </w:rPr>
                        <w:t xml:space="preserve">: </w:t>
                      </w:r>
                    </w:p>
                    <w:p w14:paraId="7FA2B467" w14:textId="018A5FD9" w:rsidR="003C20CB" w:rsidRPr="00324AF9" w:rsidRDefault="003C20CB" w:rsidP="003C20C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overflowPunct w:val="0"/>
                        <w:spacing w:line="192" w:lineRule="auto"/>
                        <w:jc w:val="both"/>
                        <w:textAlignment w:val="baseline"/>
                        <w:rPr>
                          <w:rFonts w:ascii="Armin Grotesk Regular" w:hAnsi="Armin Grotesk Regular" w:cs="Arial"/>
                          <w:color w:val="282828"/>
                          <w:shd w:val="clear" w:color="auto" w:fill="FFFFFF"/>
                        </w:rPr>
                      </w:pPr>
                      <w:r w:rsidRPr="00324AF9">
                        <w:rPr>
                          <w:rFonts w:ascii="Armin Grotesk Regular" w:hAnsi="Armin Grotesk Regular" w:cs="Arial"/>
                          <w:color w:val="282828"/>
                          <w:shd w:val="clear" w:color="auto" w:fill="FFFFFF"/>
                        </w:rPr>
                        <w:t>b</w:t>
                      </w:r>
                      <w:r w:rsidR="007E19B5" w:rsidRPr="00324AF9">
                        <w:rPr>
                          <w:rFonts w:ascii="Armin Grotesk Regular" w:hAnsi="Armin Grotesk Regular" w:cs="Arial"/>
                          <w:color w:val="282828"/>
                          <w:shd w:val="clear" w:color="auto" w:fill="FFFFFF"/>
                        </w:rPr>
                        <w:t>iznesa</w:t>
                      </w:r>
                      <w:r w:rsidRPr="00324AF9">
                        <w:rPr>
                          <w:rFonts w:ascii="Armin Grotesk Regular" w:hAnsi="Armin Grotesk Regular" w:cs="Arial"/>
                          <w:color w:val="28282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170940">
                        <w:rPr>
                          <w:rFonts w:ascii="Armin Grotesk Regular" w:hAnsi="Armin Grotesk Regular" w:cs="Arial"/>
                          <w:b/>
                          <w:bCs/>
                          <w:color w:val="282828"/>
                          <w:shd w:val="clear" w:color="auto" w:fill="FFFFFF"/>
                        </w:rPr>
                        <w:t>pirmsinkubācijas</w:t>
                      </w:r>
                      <w:proofErr w:type="spellEnd"/>
                      <w:r w:rsidRPr="00170940">
                        <w:rPr>
                          <w:rFonts w:ascii="Armin Grotesk Regular" w:hAnsi="Armin Grotesk Regular" w:cs="Arial"/>
                          <w:b/>
                          <w:bCs/>
                          <w:color w:val="282828"/>
                          <w:shd w:val="clear" w:color="auto" w:fill="FFFFFF"/>
                        </w:rPr>
                        <w:t xml:space="preserve"> programmu</w:t>
                      </w:r>
                    </w:p>
                    <w:p w14:paraId="6A935E9D" w14:textId="45C67032" w:rsidR="009B35B3" w:rsidRDefault="003C20CB" w:rsidP="003C20C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overflowPunct w:val="0"/>
                        <w:spacing w:line="192" w:lineRule="auto"/>
                        <w:jc w:val="both"/>
                        <w:textAlignment w:val="baseline"/>
                        <w:rPr>
                          <w:rFonts w:ascii="Armin Grotesk Regular" w:hAnsi="Armin Grotesk Regular" w:cs="Arial"/>
                          <w:color w:val="282828"/>
                          <w:shd w:val="clear" w:color="auto" w:fill="FFFFFF"/>
                        </w:rPr>
                      </w:pPr>
                      <w:r w:rsidRPr="00324AF9">
                        <w:rPr>
                          <w:rFonts w:ascii="Armin Grotesk Regular" w:hAnsi="Armin Grotesk Regular" w:cs="Arial"/>
                          <w:color w:val="282828"/>
                          <w:shd w:val="clear" w:color="auto" w:fill="FFFFFF"/>
                        </w:rPr>
                        <w:t xml:space="preserve">biznesa </w:t>
                      </w:r>
                      <w:r w:rsidR="007E19B5" w:rsidRPr="00170940">
                        <w:rPr>
                          <w:rFonts w:ascii="Armin Grotesk Regular" w:hAnsi="Armin Grotesk Regular" w:cs="Arial"/>
                          <w:b/>
                          <w:bCs/>
                          <w:color w:val="282828"/>
                          <w:shd w:val="clear" w:color="auto" w:fill="FFFFFF"/>
                        </w:rPr>
                        <w:t>inkubācijas programmu</w:t>
                      </w:r>
                      <w:r w:rsidR="00760012">
                        <w:rPr>
                          <w:rFonts w:ascii="Armin Grotesk Regular" w:hAnsi="Armin Grotesk Regular" w:cs="Arial"/>
                          <w:color w:val="282828"/>
                          <w:shd w:val="clear" w:color="auto" w:fill="FFFFFF"/>
                        </w:rPr>
                        <w:t xml:space="preserve">, kurai pieteikšanās būs no 9. līdz </w:t>
                      </w:r>
                      <w:r w:rsidR="00555B39">
                        <w:rPr>
                          <w:rFonts w:ascii="Armin Grotesk Regular" w:hAnsi="Armin Grotesk Regular" w:cs="Arial"/>
                          <w:color w:val="282828"/>
                          <w:shd w:val="clear" w:color="auto" w:fill="FFFFFF"/>
                        </w:rPr>
                        <w:t>24</w:t>
                      </w:r>
                      <w:r w:rsidR="00760012">
                        <w:rPr>
                          <w:rFonts w:ascii="Armin Grotesk Regular" w:hAnsi="Armin Grotesk Regular" w:cs="Arial"/>
                          <w:color w:val="282828"/>
                          <w:shd w:val="clear" w:color="auto" w:fill="FFFFFF"/>
                        </w:rPr>
                        <w:t xml:space="preserve">. </w:t>
                      </w:r>
                      <w:r w:rsidR="00555B39">
                        <w:rPr>
                          <w:rFonts w:ascii="Armin Grotesk Regular" w:hAnsi="Armin Grotesk Regular" w:cs="Arial"/>
                          <w:color w:val="282828"/>
                          <w:shd w:val="clear" w:color="auto" w:fill="FFFFFF"/>
                        </w:rPr>
                        <w:t>septembrim</w:t>
                      </w:r>
                      <w:r w:rsidRPr="00324AF9">
                        <w:rPr>
                          <w:rFonts w:ascii="Armin Grotesk Regular" w:hAnsi="Armin Grotesk Regular" w:cs="Arial"/>
                          <w:color w:val="282828"/>
                          <w:shd w:val="clear" w:color="auto" w:fill="FFFFFF"/>
                        </w:rPr>
                        <w:t xml:space="preserve"> (</w:t>
                      </w:r>
                      <w:r w:rsidR="007E19B5" w:rsidRPr="00324AF9">
                        <w:rPr>
                          <w:rFonts w:ascii="Armin Grotesk Regular" w:hAnsi="Armin Grotesk Regular" w:cs="Arial"/>
                          <w:color w:val="282828"/>
                          <w:shd w:val="clear" w:color="auto" w:fill="FFFFFF"/>
                        </w:rPr>
                        <w:t>uzņemšanas nosacījumiem</w:t>
                      </w:r>
                      <w:r w:rsidRPr="00324AF9">
                        <w:rPr>
                          <w:rFonts w:ascii="Armin Grotesk Regular" w:hAnsi="Armin Grotesk Regular" w:cs="Arial"/>
                          <w:color w:val="282828"/>
                          <w:shd w:val="clear" w:color="auto" w:fill="FFFFFF"/>
                        </w:rPr>
                        <w:t>, pieteikšanos</w:t>
                      </w:r>
                      <w:r w:rsidR="00C46CBA" w:rsidRPr="00324AF9">
                        <w:rPr>
                          <w:rFonts w:ascii="Armin Grotesk Regular" w:hAnsi="Armin Grotesk Regular" w:cs="Arial"/>
                          <w:color w:val="282828"/>
                          <w:shd w:val="clear" w:color="auto" w:fill="FFFFFF"/>
                        </w:rPr>
                        <w:t>, pieejamo atbalstu)</w:t>
                      </w:r>
                    </w:p>
                    <w:p w14:paraId="4EA5EF8E" w14:textId="36B6BBD1" w:rsidR="00555B39" w:rsidRPr="00324AF9" w:rsidRDefault="00555B39" w:rsidP="003C20C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overflowPunct w:val="0"/>
                        <w:spacing w:line="192" w:lineRule="auto"/>
                        <w:jc w:val="both"/>
                        <w:textAlignment w:val="baseline"/>
                        <w:rPr>
                          <w:rFonts w:ascii="Armin Grotesk Regular" w:hAnsi="Armin Grotesk Regular" w:cs="Arial"/>
                          <w:color w:val="282828"/>
                          <w:shd w:val="clear" w:color="auto" w:fill="FFFFFF"/>
                        </w:rPr>
                      </w:pPr>
                      <w:r>
                        <w:rPr>
                          <w:rFonts w:ascii="Armin Grotesk Regular" w:hAnsi="Armin Grotesk Regular" w:cs="Arial"/>
                          <w:color w:val="282828"/>
                          <w:shd w:val="clear" w:color="auto" w:fill="FFFFFF"/>
                        </w:rPr>
                        <w:t>citām LIAA programmām, pieejamo atbalstu</w:t>
                      </w:r>
                    </w:p>
                    <w:p w14:paraId="000CC55C" w14:textId="77777777" w:rsidR="00170940" w:rsidRPr="00324AF9" w:rsidRDefault="00170940" w:rsidP="00183662">
                      <w:pPr>
                        <w:overflowPunct w:val="0"/>
                        <w:spacing w:line="192" w:lineRule="auto"/>
                        <w:jc w:val="both"/>
                        <w:textAlignment w:val="baseline"/>
                        <w:rPr>
                          <w:rFonts w:ascii="Armin Grotesk Regular" w:hAnsi="Armin Grotesk Regular" w:cs="Arial"/>
                          <w:color w:val="282828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  <w:p w14:paraId="2C6F2478" w14:textId="61C5857C" w:rsidR="00183662" w:rsidRDefault="00183662" w:rsidP="00183662">
                      <w:pPr>
                        <w:overflowPunct w:val="0"/>
                        <w:spacing w:line="192" w:lineRule="auto"/>
                        <w:jc w:val="both"/>
                        <w:textAlignment w:val="baseline"/>
                        <w:rPr>
                          <w:rFonts w:ascii="Armin Grotesk Regular" w:hAnsi="Armin Grotesk Regular" w:cs="Arial"/>
                          <w:color w:val="282828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324AF9">
                        <w:rPr>
                          <w:rFonts w:ascii="Armin Grotesk Regular" w:hAnsi="Armin Grotesk Regular" w:cs="Arial"/>
                          <w:color w:val="282828"/>
                          <w:sz w:val="24"/>
                          <w:szCs w:val="24"/>
                          <w:shd w:val="clear" w:color="auto" w:fill="FFFFFF"/>
                        </w:rPr>
                        <w:t xml:space="preserve">Individuālās konsultācijas </w:t>
                      </w:r>
                    </w:p>
                    <w:p w14:paraId="19DA2381" w14:textId="77777777" w:rsidR="00E035D4" w:rsidRDefault="00E035D4" w:rsidP="00183662">
                      <w:pPr>
                        <w:overflowPunct w:val="0"/>
                        <w:spacing w:line="192" w:lineRule="auto"/>
                        <w:jc w:val="both"/>
                        <w:textAlignment w:val="baseline"/>
                        <w:rPr>
                          <w:rFonts w:ascii="Armin Grotesk Regular" w:hAnsi="Armin Grotesk Regular" w:cs="Arial"/>
                          <w:color w:val="282828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  <w:p w14:paraId="131D9C3F" w14:textId="2B7E1ADC" w:rsidR="00E035D4" w:rsidRPr="00324AF9" w:rsidRDefault="00E035D4" w:rsidP="005B2AFC">
                      <w:pPr>
                        <w:pStyle w:val="NoSpacing"/>
                        <w:rPr>
                          <w:rFonts w:ascii="Armin Grotesk Regular" w:hAnsi="Armin Grotesk Regular" w:cs="Arial"/>
                          <w:color w:val="282828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7F0F"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1AC01A9" wp14:editId="3FD07622">
                <wp:simplePos x="0" y="0"/>
                <wp:positionH relativeFrom="column">
                  <wp:posOffset>-161925</wp:posOffset>
                </wp:positionH>
                <wp:positionV relativeFrom="paragraph">
                  <wp:posOffset>309245</wp:posOffset>
                </wp:positionV>
                <wp:extent cx="9525" cy="5905500"/>
                <wp:effectExtent l="0" t="0" r="28575" b="19050"/>
                <wp:wrapNone/>
                <wp:docPr id="6151" name="Line 6" descr="object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ECE39B-A37C-4CF4-A561-35DA17196A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9525" cy="59055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608353" id="Line 6" o:spid="_x0000_s1026" alt="object 24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75pt,24.35pt" to="-12pt,4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" strokeweight=".5pt"/>
            </w:pict>
          </mc:Fallback>
        </mc:AlternateContent>
      </w:r>
      <w:r w:rsidR="00504EAA"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EA0705" wp14:editId="7660596E">
                <wp:simplePos x="0" y="0"/>
                <wp:positionH relativeFrom="column">
                  <wp:posOffset>95250</wp:posOffset>
                </wp:positionH>
                <wp:positionV relativeFrom="paragraph">
                  <wp:posOffset>395605</wp:posOffset>
                </wp:positionV>
                <wp:extent cx="3054350" cy="210820"/>
                <wp:effectExtent l="0" t="0" r="12700" b="2540"/>
                <wp:wrapNone/>
                <wp:docPr id="6148" name="Text Box 3" descr="object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D7056E-5020-F2E0-6692-21FB55255C0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54350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0374E2" w14:textId="5E1C5883" w:rsidR="000D0E65" w:rsidRPr="00CC53FD" w:rsidRDefault="000D0E65" w:rsidP="00CC53FD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C53FD"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Programma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EA0705" id="Text Box 3" o:spid="_x0000_s1028" type="#_x0000_t202" alt="object 6" style="position:absolute;left:0;text-align:left;margin-left:7.5pt;margin-top:31.15pt;width:240.5pt;height:16.6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" filled="f" stroked="f" strokeweight="1pt">
                <v:stroke miterlimit="4"/>
                <v:path arrowok="t"/>
                <v:textbox style="mso-fit-shape-to-text:t" inset="0,0,0,0">
                  <w:txbxContent>
                    <w:p w14:paraId="350374E2" w14:textId="5E1C5883" w:rsidR="000D0E65" w:rsidRPr="00CC53FD" w:rsidRDefault="000D0E65" w:rsidP="00CC53FD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CC53FD"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 xml:space="preserve">Programma </w:t>
                      </w:r>
                    </w:p>
                  </w:txbxContent>
                </v:textbox>
              </v:shape>
            </w:pict>
          </mc:Fallback>
        </mc:AlternateContent>
      </w:r>
      <w:r w:rsidR="00191F7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hidden="0" allowOverlap="1" wp14:anchorId="6414C2CB" wp14:editId="017A953F">
                <wp:simplePos x="0" y="0"/>
                <wp:positionH relativeFrom="column">
                  <wp:posOffset>3657600</wp:posOffset>
                </wp:positionH>
                <wp:positionV relativeFrom="paragraph">
                  <wp:posOffset>139700</wp:posOffset>
                </wp:positionV>
                <wp:extent cx="25400" cy="5135245"/>
                <wp:effectExtent l="0" t="0" r="0" b="0"/>
                <wp:wrapNone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650" y="1218728"/>
                          <a:ext cx="12700" cy="5122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" h="8067" extrusionOk="0">
                              <a:moveTo>
                                <a:pt x="0" y="0"/>
                              </a:moveTo>
                              <a:lnTo>
                                <a:pt x="0" y="8067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1D1D1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5505E" id="Freeform: Shape 5" o:spid="_x0000_s1026" style="position:absolute;margin-left:4in;margin-top:11pt;width:2pt;height:404.3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,8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" path="m,l,8067e" filled="f" strokecolor="#1d1d1b" strokeweight="1pt">
                <v:path arrowok="t" o:extrusionok="f"/>
              </v:shape>
            </w:pict>
          </mc:Fallback>
        </mc:AlternateContent>
      </w:r>
    </w:p>
    <w:p w14:paraId="5C605E9D" w14:textId="710837B2" w:rsidR="008F4477" w:rsidRPr="00016759" w:rsidRDefault="00504EAA" w:rsidP="00016759">
      <w:pPr>
        <w:pBdr>
          <w:top w:val="nil"/>
          <w:left w:val="nil"/>
          <w:bottom w:val="nil"/>
          <w:right w:val="nil"/>
          <w:between w:val="nil"/>
        </w:pBdr>
        <w:spacing w:line="233" w:lineRule="auto"/>
        <w:rPr>
          <w:rFonts w:ascii="Proxima Nova" w:hAnsi="Proxima Nova" w:cs="Proxima Nova"/>
          <w:color w:val="1D1D1B"/>
          <w:sz w:val="20"/>
          <w:szCs w:val="20"/>
        </w:rPr>
      </w:pPr>
      <w:bookmarkStart w:id="0" w:name="_heading=h.gjdgxs" w:colFirst="0" w:colLast="0"/>
      <w:bookmarkEnd w:id="0"/>
      <w:r w:rsidRPr="00016759">
        <w:rPr>
          <w:rFonts w:ascii="Proxima Nova" w:hAnsi="Proxima Nova" w:cs="Proxima Nova"/>
          <w:noProof/>
          <w:color w:val="1D1D1B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7C439EC" wp14:editId="25915951">
                <wp:simplePos x="0" y="0"/>
                <wp:positionH relativeFrom="column">
                  <wp:posOffset>435610</wp:posOffset>
                </wp:positionH>
                <wp:positionV relativeFrom="paragraph">
                  <wp:posOffset>105410</wp:posOffset>
                </wp:positionV>
                <wp:extent cx="3030220" cy="941070"/>
                <wp:effectExtent l="0" t="0" r="17780" b="6350"/>
                <wp:wrapNone/>
                <wp:docPr id="6146" name="Text Box 1" descr="object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52759E6-F2E9-69F6-9AD7-5B3899F91AF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30220" cy="94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3D58E6" w14:textId="77777777" w:rsidR="00016759" w:rsidRPr="00003525" w:rsidRDefault="00016759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003525"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Kad:</w:t>
                            </w:r>
                          </w:p>
                          <w:p w14:paraId="6D883409" w14:textId="49DCA42B" w:rsidR="00016759" w:rsidRPr="00003525" w:rsidRDefault="00016759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0352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20</w:t>
                            </w:r>
                            <w:r w:rsidRPr="0000352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2</w:t>
                            </w:r>
                            <w:r w:rsidR="006A6262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6</w:t>
                            </w:r>
                            <w:r w:rsidRPr="0000352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gada </w:t>
                            </w:r>
                            <w:r w:rsidR="006A6262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  <w:r w:rsidR="00F54673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  <w:r w:rsidR="00CA385E" w:rsidRPr="0000352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F54673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septembrī</w:t>
                            </w:r>
                          </w:p>
                          <w:p w14:paraId="1D413E39" w14:textId="77777777" w:rsidR="00016759" w:rsidRPr="00003525" w:rsidRDefault="00016759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003525"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Kur:</w:t>
                            </w:r>
                          </w:p>
                          <w:p w14:paraId="6AFCDB69" w14:textId="79DD6973" w:rsidR="00016759" w:rsidRPr="00003525" w:rsidRDefault="00755EA2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0352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LIAA </w:t>
                            </w:r>
                            <w:r w:rsidR="009E5FE0" w:rsidRPr="0000352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pārstāvniecība</w:t>
                            </w:r>
                            <w:r w:rsidR="009F32FD" w:rsidRPr="0000352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Ventspilī</w:t>
                            </w:r>
                          </w:p>
                          <w:p w14:paraId="017A28A9" w14:textId="1E2C756E" w:rsidR="00016759" w:rsidRPr="00003525" w:rsidRDefault="009F32FD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0352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Saules </w:t>
                            </w:r>
                            <w:proofErr w:type="spellStart"/>
                            <w:r w:rsidRPr="0000352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iela</w:t>
                            </w:r>
                            <w:proofErr w:type="spellEnd"/>
                            <w:r w:rsidRPr="0000352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19, Ventspils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439EC" id="Text Box 1" o:spid="_x0000_s1029" type="#_x0000_t202" alt="object 2" style="position:absolute;margin-left:34.3pt;margin-top:8.3pt;width:238.6pt;height:74.1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" filled="f" stroked="f" strokeweight="1pt">
                <v:stroke miterlimit="4"/>
                <v:path arrowok="t"/>
                <v:textbox style="mso-fit-shape-to-text:t" inset="0,0,0,0">
                  <w:txbxContent>
                    <w:p w14:paraId="153D58E6" w14:textId="77777777" w:rsidR="00016759" w:rsidRPr="00003525" w:rsidRDefault="00016759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003525"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>Kad:</w:t>
                      </w:r>
                    </w:p>
                    <w:p w14:paraId="6D883409" w14:textId="49DCA42B" w:rsidR="00016759" w:rsidRPr="00003525" w:rsidRDefault="00016759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00352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20</w:t>
                      </w:r>
                      <w:r w:rsidRPr="0000352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>2</w:t>
                      </w:r>
                      <w:r w:rsidR="006A6262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>6</w:t>
                      </w:r>
                      <w:r w:rsidRPr="0000352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 xml:space="preserve">. gada </w:t>
                      </w:r>
                      <w:r w:rsidR="006A6262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1</w:t>
                      </w:r>
                      <w:r w:rsidR="00F54673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5</w:t>
                      </w:r>
                      <w:r w:rsidR="00CA385E" w:rsidRPr="0000352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 xml:space="preserve">. </w:t>
                      </w:r>
                      <w:r w:rsidR="00F54673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>septembrī</w:t>
                      </w:r>
                    </w:p>
                    <w:p w14:paraId="1D413E39" w14:textId="77777777" w:rsidR="00016759" w:rsidRPr="00003525" w:rsidRDefault="00016759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003525"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>Kur:</w:t>
                      </w:r>
                    </w:p>
                    <w:p w14:paraId="6AFCDB69" w14:textId="79DD6973" w:rsidR="00016759" w:rsidRPr="00003525" w:rsidRDefault="00755EA2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00352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 xml:space="preserve">LIAA </w:t>
                      </w:r>
                      <w:r w:rsidR="009E5FE0" w:rsidRPr="0000352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pārstāvniecība</w:t>
                      </w:r>
                      <w:r w:rsidR="009F32FD" w:rsidRPr="0000352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 xml:space="preserve"> Ventspilī</w:t>
                      </w:r>
                    </w:p>
                    <w:p w14:paraId="017A28A9" w14:textId="1E2C756E" w:rsidR="00016759" w:rsidRPr="00003525" w:rsidRDefault="009F32FD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00352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 xml:space="preserve">Saules </w:t>
                      </w:r>
                      <w:proofErr w:type="spellStart"/>
                      <w:r w:rsidRPr="0000352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iela</w:t>
                      </w:r>
                      <w:proofErr w:type="spellEnd"/>
                      <w:r w:rsidRPr="0000352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 xml:space="preserve"> 19, Ventspils</w:t>
                      </w:r>
                    </w:p>
                  </w:txbxContent>
                </v:textbox>
              </v:shape>
            </w:pict>
          </mc:Fallback>
        </mc:AlternateContent>
      </w:r>
    </w:p>
    <w:p w14:paraId="57494B61" w14:textId="70E04CCA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E3B0F77" w14:textId="23452CF4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092E0EE6" w14:textId="4ECD632C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222E8BCC" w14:textId="706B3E52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0FE00BD" w14:textId="4DFD28D8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326443AD" w14:textId="5D42B2D8" w:rsidR="008F4477" w:rsidRDefault="00F53D58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AAB56F" wp14:editId="2D0DB88C">
                <wp:simplePos x="0" y="0"/>
                <wp:positionH relativeFrom="column">
                  <wp:posOffset>3898900</wp:posOffset>
                </wp:positionH>
                <wp:positionV relativeFrom="paragraph">
                  <wp:posOffset>198121</wp:posOffset>
                </wp:positionV>
                <wp:extent cx="929640" cy="5029200"/>
                <wp:effectExtent l="0" t="0" r="3810" b="0"/>
                <wp:wrapNone/>
                <wp:docPr id="6149" name="Text Box 4" descr="object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127B09-E4D1-8745-3BC7-294D0EF5DD7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29640" cy="502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6004F4" w14:textId="74F0537A" w:rsidR="000D0E65" w:rsidRPr="00324AF9" w:rsidRDefault="007E19B5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24AF9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  <w:r w:rsidR="00555B39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0</w:t>
                            </w:r>
                            <w:r w:rsidRPr="00324AF9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="00A5464E" w:rsidRPr="00324AF9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0</w:t>
                            </w:r>
                            <w:r w:rsidRPr="00324AF9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0</w:t>
                            </w:r>
                            <w:r w:rsidR="00477501" w:rsidRPr="00324AF9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– </w:t>
                            </w:r>
                            <w:r w:rsidR="00234353" w:rsidRPr="00324AF9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  <w:r w:rsidR="003C20CB" w:rsidRPr="00324AF9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6</w:t>
                            </w:r>
                            <w:r w:rsidR="000D0E65" w:rsidRPr="00324AF9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="00555B39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0</w:t>
                            </w:r>
                            <w:r w:rsidRPr="00324AF9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0</w:t>
                            </w:r>
                          </w:p>
                          <w:p w14:paraId="3176D8A6" w14:textId="77777777" w:rsidR="00C46CBA" w:rsidRPr="00324AF9" w:rsidRDefault="00C46CBA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6A1B4A" w14:textId="77777777" w:rsidR="00C46CBA" w:rsidRPr="00324AF9" w:rsidRDefault="00C46CBA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433EB1" w14:textId="77777777" w:rsidR="00C46CBA" w:rsidRPr="00324AF9" w:rsidRDefault="00C46CBA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ECC7DB" w14:textId="77777777" w:rsidR="00C46CBA" w:rsidRPr="00324AF9" w:rsidRDefault="00C46CBA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6A556F" w14:textId="77777777" w:rsidR="00C46CBA" w:rsidRPr="00324AF9" w:rsidRDefault="00C46CBA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BA2C48" w14:textId="77777777" w:rsidR="00C46CBA" w:rsidRPr="00324AF9" w:rsidRDefault="00C46CBA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7EC402" w14:textId="77777777" w:rsidR="00C46CBA" w:rsidRPr="00324AF9" w:rsidRDefault="00C46CBA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B1BCDA" w14:textId="77777777" w:rsidR="00C46CBA" w:rsidRPr="00324AF9" w:rsidRDefault="00C46CBA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A26CF2" w14:textId="77777777" w:rsidR="00C46CBA" w:rsidRPr="00324AF9" w:rsidRDefault="00C46CBA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7FFA2A" w14:textId="77777777" w:rsidR="00C46CBA" w:rsidRDefault="00C46CBA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2D80B2" w14:textId="77777777" w:rsidR="00725587" w:rsidRPr="00324AF9" w:rsidRDefault="00725587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055626" w14:textId="77777777" w:rsidR="00183662" w:rsidRPr="00324AF9" w:rsidRDefault="00183662" w:rsidP="00183662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CA673A" w14:textId="77777777" w:rsidR="00183662" w:rsidRPr="00324AF9" w:rsidRDefault="00183662" w:rsidP="00183662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FB54B5" w14:textId="77777777" w:rsidR="00183662" w:rsidRPr="00324AF9" w:rsidRDefault="00183662" w:rsidP="00183662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7370E5" w14:textId="77777777" w:rsidR="00183662" w:rsidRPr="00324AF9" w:rsidRDefault="00183662" w:rsidP="00183662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8BFDFE" w14:textId="77777777" w:rsidR="00324AF9" w:rsidRPr="00324AF9" w:rsidRDefault="00324AF9" w:rsidP="00183662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23119E" w14:textId="77777777" w:rsidR="00183662" w:rsidRPr="00324AF9" w:rsidRDefault="00183662" w:rsidP="00183662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1313E4" w14:textId="77777777" w:rsidR="00324AF9" w:rsidRPr="00324AF9" w:rsidRDefault="00324AF9" w:rsidP="00183662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4921AA" w14:textId="77777777" w:rsidR="00183662" w:rsidRPr="00324AF9" w:rsidRDefault="00183662" w:rsidP="00183662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69F81B" w14:textId="77777777" w:rsidR="00324AF9" w:rsidRPr="00324AF9" w:rsidRDefault="00324AF9" w:rsidP="00183662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473060" w14:textId="77777777" w:rsidR="00324AF9" w:rsidRPr="00324AF9" w:rsidRDefault="00324AF9" w:rsidP="00183662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AEACA4" w14:textId="77777777" w:rsidR="00324AF9" w:rsidRPr="00324AF9" w:rsidRDefault="00324AF9" w:rsidP="00183662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ECB296" w14:textId="77777777" w:rsidR="00324AF9" w:rsidRPr="00324AF9" w:rsidRDefault="00324AF9" w:rsidP="00183662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B0A5DD" w14:textId="77777777" w:rsidR="00324AF9" w:rsidRPr="00324AF9" w:rsidRDefault="00324AF9" w:rsidP="00183662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67EA30" w14:textId="77777777" w:rsidR="00324AF9" w:rsidRPr="00324AF9" w:rsidRDefault="00324AF9" w:rsidP="00183662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935639" w14:textId="77777777" w:rsidR="00BA03E8" w:rsidRPr="00324AF9" w:rsidRDefault="00BA03E8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A4A350" w14:textId="77777777" w:rsidR="00BA03E8" w:rsidRPr="00324AF9" w:rsidRDefault="00BA03E8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51891B" w14:textId="77777777" w:rsidR="00BA03E8" w:rsidRPr="00324AF9" w:rsidRDefault="00BA03E8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AAC518" w14:textId="502D0388" w:rsidR="001844B1" w:rsidRPr="00324AF9" w:rsidRDefault="001844B1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5CCFD8" w14:textId="54B22601" w:rsidR="001844B1" w:rsidRPr="00324AF9" w:rsidRDefault="001844B1" w:rsidP="00D51804">
                            <w:pP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78D33F" w14:textId="77777777" w:rsidR="00D42B33" w:rsidRDefault="00D42B33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6445255" w14:textId="7BD1D0E9" w:rsidR="00D42B33" w:rsidRDefault="00D42B33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AF48F5D" w14:textId="477D29EE" w:rsidR="00D42B33" w:rsidRDefault="00D42B33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4504EB0" w14:textId="77777777" w:rsidR="00D42B33" w:rsidRDefault="00D42B33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9868DD8" w14:textId="77777777" w:rsidR="00D42B33" w:rsidRDefault="00D42B33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5772715" w14:textId="77777777" w:rsidR="00BA03E8" w:rsidRDefault="00BA03E8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8E7E8DF" w14:textId="77777777" w:rsidR="00BA03E8" w:rsidRDefault="00BA03E8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6ECC7CD" w14:textId="77777777" w:rsidR="00BA03E8" w:rsidRDefault="00BA03E8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292A6A0" w14:textId="77777777" w:rsidR="00BA03E8" w:rsidRDefault="00BA03E8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6926A73" w14:textId="77777777" w:rsidR="009B35B3" w:rsidRDefault="009B35B3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2B801F6" w14:textId="77777777" w:rsidR="009B35B3" w:rsidRDefault="009B35B3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4E08552" w14:textId="77777777" w:rsidR="009B35B3" w:rsidRDefault="009B35B3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B8868FD" w14:textId="77777777" w:rsidR="009B35B3" w:rsidRDefault="009B35B3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BDC2B0E" w14:textId="77777777" w:rsidR="009B35B3" w:rsidRDefault="009B35B3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C3A73F9" w14:textId="77777777" w:rsidR="009B35B3" w:rsidRDefault="009B35B3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E69AA8F" w14:textId="77777777" w:rsidR="009B35B3" w:rsidRDefault="009B35B3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BA61A82" w14:textId="77777777" w:rsidR="00716CB0" w:rsidRDefault="00716CB0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B9BF04A" w14:textId="77777777" w:rsidR="00716CB0" w:rsidRDefault="00716CB0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4619CF6" w14:textId="77777777" w:rsidR="00FD3D61" w:rsidRDefault="00FD3D61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082AC6C" w14:textId="77777777" w:rsidR="00FD3D61" w:rsidRDefault="00FD3D61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3CCA682" w14:textId="77777777" w:rsidR="00FD3D61" w:rsidRDefault="00FD3D61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3D145BD" w14:textId="2D7C5B4A" w:rsidR="00D42B33" w:rsidRDefault="00D42B33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4E7CF1C" w14:textId="77777777" w:rsidR="00D42B33" w:rsidRDefault="00D42B33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FB41A24" w14:textId="77777777" w:rsidR="00D42B33" w:rsidRDefault="00D42B33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A033D80" w14:textId="77777777" w:rsidR="00D42B33" w:rsidRDefault="00D42B33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55F0362" w14:textId="77777777" w:rsidR="00D42B33" w:rsidRDefault="00D42B33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489DFF8" w14:textId="77777777" w:rsidR="00477501" w:rsidRDefault="00477501" w:rsidP="00BA03E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8F1D191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AB56F" id="Text Box 4" o:spid="_x0000_s1030" type="#_x0000_t202" alt="object 7" style="position:absolute;left:0;text-align:left;margin-left:307pt;margin-top:15.6pt;width:73.2pt;height:3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" filled="f" stroked="f" strokeweight="1pt">
                <v:stroke miterlimit="4"/>
                <v:path arrowok="t"/>
                <v:textbox inset="0,0,0,0">
                  <w:txbxContent>
                    <w:p w14:paraId="656004F4" w14:textId="74F0537A" w:rsidR="000D0E65" w:rsidRPr="00324AF9" w:rsidRDefault="007E19B5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324AF9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1</w:t>
                      </w:r>
                      <w:r w:rsidR="00555B39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0</w:t>
                      </w:r>
                      <w:r w:rsidRPr="00324AF9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.</w:t>
                      </w:r>
                      <w:r w:rsidR="00A5464E" w:rsidRPr="00324AF9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0</w:t>
                      </w:r>
                      <w:r w:rsidRPr="00324AF9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0</w:t>
                      </w:r>
                      <w:r w:rsidR="00477501" w:rsidRPr="00324AF9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 xml:space="preserve"> – </w:t>
                      </w:r>
                      <w:r w:rsidR="00234353" w:rsidRPr="00324AF9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1</w:t>
                      </w:r>
                      <w:r w:rsidR="003C20CB" w:rsidRPr="00324AF9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6</w:t>
                      </w:r>
                      <w:r w:rsidR="000D0E65" w:rsidRPr="00324AF9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.</w:t>
                      </w:r>
                      <w:r w:rsidR="00555B39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0</w:t>
                      </w:r>
                      <w:r w:rsidRPr="00324AF9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0</w:t>
                      </w:r>
                    </w:p>
                    <w:p w14:paraId="3176D8A6" w14:textId="77777777" w:rsidR="00C46CBA" w:rsidRPr="00324AF9" w:rsidRDefault="00C46CBA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4B6A1B4A" w14:textId="77777777" w:rsidR="00C46CBA" w:rsidRPr="00324AF9" w:rsidRDefault="00C46CBA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30433EB1" w14:textId="77777777" w:rsidR="00C46CBA" w:rsidRPr="00324AF9" w:rsidRDefault="00C46CBA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1BECC7DB" w14:textId="77777777" w:rsidR="00C46CBA" w:rsidRPr="00324AF9" w:rsidRDefault="00C46CBA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746A556F" w14:textId="77777777" w:rsidR="00C46CBA" w:rsidRPr="00324AF9" w:rsidRDefault="00C46CBA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4ABA2C48" w14:textId="77777777" w:rsidR="00C46CBA" w:rsidRPr="00324AF9" w:rsidRDefault="00C46CBA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657EC402" w14:textId="77777777" w:rsidR="00C46CBA" w:rsidRPr="00324AF9" w:rsidRDefault="00C46CBA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68B1BCDA" w14:textId="77777777" w:rsidR="00C46CBA" w:rsidRPr="00324AF9" w:rsidRDefault="00C46CBA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6CA26CF2" w14:textId="77777777" w:rsidR="00C46CBA" w:rsidRPr="00324AF9" w:rsidRDefault="00C46CBA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147FFA2A" w14:textId="77777777" w:rsidR="00C46CBA" w:rsidRDefault="00C46CBA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192D80B2" w14:textId="77777777" w:rsidR="00725587" w:rsidRPr="00324AF9" w:rsidRDefault="00725587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56055626" w14:textId="77777777" w:rsidR="00183662" w:rsidRPr="00324AF9" w:rsidRDefault="00183662" w:rsidP="00183662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59CA673A" w14:textId="77777777" w:rsidR="00183662" w:rsidRPr="00324AF9" w:rsidRDefault="00183662" w:rsidP="00183662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6EFB54B5" w14:textId="77777777" w:rsidR="00183662" w:rsidRPr="00324AF9" w:rsidRDefault="00183662" w:rsidP="00183662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457370E5" w14:textId="77777777" w:rsidR="00183662" w:rsidRPr="00324AF9" w:rsidRDefault="00183662" w:rsidP="00183662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038BFDFE" w14:textId="77777777" w:rsidR="00324AF9" w:rsidRPr="00324AF9" w:rsidRDefault="00324AF9" w:rsidP="00183662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2423119E" w14:textId="77777777" w:rsidR="00183662" w:rsidRPr="00324AF9" w:rsidRDefault="00183662" w:rsidP="00183662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291313E4" w14:textId="77777777" w:rsidR="00324AF9" w:rsidRPr="00324AF9" w:rsidRDefault="00324AF9" w:rsidP="00183662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3A4921AA" w14:textId="77777777" w:rsidR="00183662" w:rsidRPr="00324AF9" w:rsidRDefault="00183662" w:rsidP="00183662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7469F81B" w14:textId="77777777" w:rsidR="00324AF9" w:rsidRPr="00324AF9" w:rsidRDefault="00324AF9" w:rsidP="00183662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21473060" w14:textId="77777777" w:rsidR="00324AF9" w:rsidRPr="00324AF9" w:rsidRDefault="00324AF9" w:rsidP="00183662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7CAEACA4" w14:textId="77777777" w:rsidR="00324AF9" w:rsidRPr="00324AF9" w:rsidRDefault="00324AF9" w:rsidP="00183662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23ECB296" w14:textId="77777777" w:rsidR="00324AF9" w:rsidRPr="00324AF9" w:rsidRDefault="00324AF9" w:rsidP="00183662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1FB0A5DD" w14:textId="77777777" w:rsidR="00324AF9" w:rsidRPr="00324AF9" w:rsidRDefault="00324AF9" w:rsidP="00183662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3367EA30" w14:textId="77777777" w:rsidR="00324AF9" w:rsidRPr="00324AF9" w:rsidRDefault="00324AF9" w:rsidP="00183662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0E935639" w14:textId="77777777" w:rsidR="00BA03E8" w:rsidRPr="00324AF9" w:rsidRDefault="00BA03E8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7BA4A350" w14:textId="77777777" w:rsidR="00BA03E8" w:rsidRPr="00324AF9" w:rsidRDefault="00BA03E8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6351891B" w14:textId="77777777" w:rsidR="00BA03E8" w:rsidRPr="00324AF9" w:rsidRDefault="00BA03E8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43AAC518" w14:textId="502D0388" w:rsidR="001844B1" w:rsidRPr="00324AF9" w:rsidRDefault="001844B1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0E5CCFD8" w14:textId="54B22601" w:rsidR="001844B1" w:rsidRPr="00324AF9" w:rsidRDefault="001844B1" w:rsidP="00D51804">
                      <w:pP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3C78D33F" w14:textId="77777777" w:rsidR="00D42B33" w:rsidRDefault="00D42B33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66445255" w14:textId="7BD1D0E9" w:rsidR="00D42B33" w:rsidRDefault="00D42B33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2AF48F5D" w14:textId="477D29EE" w:rsidR="00D42B33" w:rsidRDefault="00D42B33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64504EB0" w14:textId="77777777" w:rsidR="00D42B33" w:rsidRDefault="00D42B33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09868DD8" w14:textId="77777777" w:rsidR="00D42B33" w:rsidRDefault="00D42B33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45772715" w14:textId="77777777" w:rsidR="00BA03E8" w:rsidRDefault="00BA03E8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68E7E8DF" w14:textId="77777777" w:rsidR="00BA03E8" w:rsidRDefault="00BA03E8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06ECC7CD" w14:textId="77777777" w:rsidR="00BA03E8" w:rsidRDefault="00BA03E8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2292A6A0" w14:textId="77777777" w:rsidR="00BA03E8" w:rsidRDefault="00BA03E8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56926A73" w14:textId="77777777" w:rsidR="009B35B3" w:rsidRDefault="009B35B3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12B801F6" w14:textId="77777777" w:rsidR="009B35B3" w:rsidRDefault="009B35B3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24E08552" w14:textId="77777777" w:rsidR="009B35B3" w:rsidRDefault="009B35B3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1B8868FD" w14:textId="77777777" w:rsidR="009B35B3" w:rsidRDefault="009B35B3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6BDC2B0E" w14:textId="77777777" w:rsidR="009B35B3" w:rsidRDefault="009B35B3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7C3A73F9" w14:textId="77777777" w:rsidR="009B35B3" w:rsidRDefault="009B35B3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6E69AA8F" w14:textId="77777777" w:rsidR="009B35B3" w:rsidRDefault="009B35B3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1BA61A82" w14:textId="77777777" w:rsidR="00716CB0" w:rsidRDefault="00716CB0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7B9BF04A" w14:textId="77777777" w:rsidR="00716CB0" w:rsidRDefault="00716CB0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44619CF6" w14:textId="77777777" w:rsidR="00FD3D61" w:rsidRDefault="00FD3D61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0082AC6C" w14:textId="77777777" w:rsidR="00FD3D61" w:rsidRDefault="00FD3D61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73CCA682" w14:textId="77777777" w:rsidR="00FD3D61" w:rsidRDefault="00FD3D61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73D145BD" w14:textId="2D7C5B4A" w:rsidR="00D42B33" w:rsidRDefault="00D42B33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04E7CF1C" w14:textId="77777777" w:rsidR="00D42B33" w:rsidRDefault="00D42B33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5FB41A24" w14:textId="77777777" w:rsidR="00D42B33" w:rsidRDefault="00D42B33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2A033D80" w14:textId="77777777" w:rsidR="00D42B33" w:rsidRDefault="00D42B33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155F0362" w14:textId="77777777" w:rsidR="00D42B33" w:rsidRDefault="00D42B33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5489DFF8" w14:textId="77777777" w:rsidR="00477501" w:rsidRDefault="00477501" w:rsidP="00BA03E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78F1D191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52EE57" w14:textId="2603A55B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FCAFEEE" w14:textId="5FB31BCA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73D265E" w14:textId="2BA37746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F86BB9A" w14:textId="412EF3FA" w:rsidR="008F4477" w:rsidRDefault="00C93EB2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  <w:r w:rsidRPr="00016759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684E03" wp14:editId="54EB416D">
                <wp:simplePos x="0" y="0"/>
                <wp:positionH relativeFrom="column">
                  <wp:align>right</wp:align>
                </wp:positionH>
                <wp:positionV relativeFrom="paragraph">
                  <wp:posOffset>48895</wp:posOffset>
                </wp:positionV>
                <wp:extent cx="2971800" cy="4898390"/>
                <wp:effectExtent l="0" t="0" r="0" b="3810"/>
                <wp:wrapNone/>
                <wp:docPr id="6147" name="Text Box 2" descr="object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F3AE12F-C7DB-9B9B-553F-AD1634F2370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71800" cy="4898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15AC22" w14:textId="77777777" w:rsidR="00016759" w:rsidRPr="007F1289" w:rsidRDefault="00016759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003525"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Apraksts</w:t>
                            </w:r>
                          </w:p>
                          <w:p w14:paraId="31315C6B" w14:textId="658A23BC" w:rsidR="00A56109" w:rsidRDefault="00A56109" w:rsidP="00A56109">
                            <w:pPr>
                              <w:overflowPunct w:val="0"/>
                              <w:spacing w:line="216" w:lineRule="auto"/>
                              <w:jc w:val="both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566CEB76" w14:textId="736E5709" w:rsidR="000F1145" w:rsidRPr="00CC53FD" w:rsidRDefault="006A6262" w:rsidP="000F1145">
                            <w:pPr>
                              <w:overflowPunct w:val="0"/>
                              <w:spacing w:line="216" w:lineRule="auto"/>
                              <w:jc w:val="both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bookmarkStart w:id="1" w:name="_Hlk176264423"/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1</w:t>
                            </w:r>
                            <w:r w:rsidR="00C85D33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5</w:t>
                            </w:r>
                            <w:r w:rsidR="00003525" w:rsidRPr="00CC53FD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0F114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septembrī</w:t>
                            </w:r>
                            <w:r w:rsidR="00A7346F" w:rsidRPr="00A7346F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Latvijas Investīciju un attīstības aģentūras (LIAA) pārstāvniecība Ventspilī </w:t>
                            </w:r>
                            <w:bookmarkEnd w:id="1"/>
                            <w:r w:rsidR="000F1145" w:rsidRPr="00CC53FD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aicina interesentus uz info </w:t>
                            </w:r>
                            <w:r w:rsidR="000F114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dienu</w:t>
                            </w:r>
                            <w:r w:rsidR="000F1145" w:rsidRPr="00CC53FD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Ventspils un Ventspils novada uzņēmējus, kuriem interesē LIAA atbalsta iespējas uzņēmējdarbības attīstībai. </w:t>
                            </w:r>
                          </w:p>
                          <w:p w14:paraId="2B91DEF1" w14:textId="77777777" w:rsidR="000F1145" w:rsidRPr="00CC53FD" w:rsidRDefault="000F1145" w:rsidP="000F1145">
                            <w:pPr>
                              <w:overflowPunct w:val="0"/>
                              <w:spacing w:line="216" w:lineRule="auto"/>
                              <w:jc w:val="both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16228B8F" w14:textId="38E3261C" w:rsidR="000F1145" w:rsidRPr="00CC53FD" w:rsidRDefault="000F1145" w:rsidP="000F1145">
                            <w:pPr>
                              <w:overflowPunct w:val="0"/>
                              <w:spacing w:line="216" w:lineRule="auto"/>
                              <w:jc w:val="both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CC53FD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Info 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dienā</w:t>
                            </w:r>
                            <w:r w:rsidRPr="00CC53FD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būs iespējams vairāk uzzināt par biznesa </w:t>
                            </w:r>
                            <w:proofErr w:type="spellStart"/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pirmsinkubācijas</w:t>
                            </w:r>
                            <w:proofErr w:type="spellEnd"/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un </w:t>
                            </w:r>
                            <w:r w:rsidRPr="00CC53FD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inkubācijas atbalsta programm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ām</w:t>
                            </w:r>
                            <w:r w:rsidRPr="00CC53FD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, uzņemšanas nosacījumiem, uzņemšanas kritērijiem un pieejamo atbalstu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, kā arī būs iespējams pieteikties individuālajām konsu</w:t>
                            </w:r>
                            <w:r w:rsidR="00C32469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ltācijām inkubācijas pieteikuma sagatavošanai.</w:t>
                            </w:r>
                            <w:r w:rsidRPr="00CC53FD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Uzņemšana biznesa inkubācijas programmā notiks no </w:t>
                            </w:r>
                            <w:r w:rsidR="00C32469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. līdz </w:t>
                            </w:r>
                            <w:r w:rsidR="00C32469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24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. septembrim. </w:t>
                            </w:r>
                          </w:p>
                          <w:p w14:paraId="4650B5C8" w14:textId="77777777" w:rsidR="000F1145" w:rsidRDefault="000F1145" w:rsidP="000F1145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15A826A" w14:textId="77777777" w:rsidR="000F1145" w:rsidRPr="00CC53FD" w:rsidRDefault="000F1145" w:rsidP="000F1145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CC53FD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Darba valoda:</w:t>
                            </w:r>
                            <w:r w:rsidRPr="00CC53FD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latviešu</w:t>
                            </w:r>
                          </w:p>
                          <w:p w14:paraId="4D7B34E1" w14:textId="2849DE4C" w:rsidR="00715BE7" w:rsidRDefault="00715BE7" w:rsidP="000F1145">
                            <w:pPr>
                              <w:overflowPunct w:val="0"/>
                              <w:spacing w:line="216" w:lineRule="auto"/>
                              <w:jc w:val="both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2DD26942" w14:textId="77777777" w:rsidR="00C32469" w:rsidRDefault="00C32469" w:rsidP="000F1145">
                            <w:pPr>
                              <w:overflowPunct w:val="0"/>
                              <w:spacing w:line="216" w:lineRule="auto"/>
                              <w:jc w:val="both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777BE888" w14:textId="77777777" w:rsidR="00C32469" w:rsidRPr="00CC53FD" w:rsidRDefault="00C32469" w:rsidP="000F1145">
                            <w:pPr>
                              <w:overflowPunct w:val="0"/>
                              <w:spacing w:line="216" w:lineRule="auto"/>
                              <w:jc w:val="both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0D5E113D" w14:textId="5F949D60" w:rsidR="003B6BF0" w:rsidRPr="007E19B5" w:rsidRDefault="003B6BF0" w:rsidP="003B6BF0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7E19B5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</w:rPr>
                              <w:t>Kontaktinformācija</w:t>
                            </w:r>
                          </w:p>
                          <w:p w14:paraId="6CC80B27" w14:textId="785147EF" w:rsidR="003B6BF0" w:rsidRPr="007E19B5" w:rsidRDefault="009F32FD" w:rsidP="003B6BF0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</w:rPr>
                            </w:pPr>
                            <w:r w:rsidRPr="007E19B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</w:rPr>
                              <w:t>Agnese Jēkabsone</w:t>
                            </w:r>
                            <w:r w:rsidR="008628E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</w:rPr>
                              <w:t>-Landmane</w:t>
                            </w:r>
                          </w:p>
                          <w:p w14:paraId="5160C7A2" w14:textId="1C258579" w:rsidR="003B6BF0" w:rsidRPr="007E19B5" w:rsidRDefault="003B6BF0" w:rsidP="003B6BF0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</w:rPr>
                            </w:pPr>
                            <w:r w:rsidRPr="007E19B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</w:rPr>
                              <w:t>LIAA pārstāvniecība</w:t>
                            </w:r>
                            <w:r w:rsidR="0025733A" w:rsidRPr="007E19B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9F32FD" w:rsidRPr="007E19B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</w:rPr>
                              <w:t>Ventspilī</w:t>
                            </w:r>
                          </w:p>
                          <w:p w14:paraId="08D7846C" w14:textId="77777777" w:rsidR="003B6BF0" w:rsidRPr="007E19B5" w:rsidRDefault="003B6BF0" w:rsidP="003B6BF0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</w:rPr>
                            </w:pPr>
                            <w:r w:rsidRPr="007E19B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</w:rPr>
                              <w:t>Latvijas Investīciju un attīstības aģentūra (LIAA)</w:t>
                            </w:r>
                          </w:p>
                          <w:p w14:paraId="4EFFCC4B" w14:textId="1F075E4B" w:rsidR="003B6BF0" w:rsidRPr="007E19B5" w:rsidRDefault="003B6BF0" w:rsidP="003B6BF0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</w:rPr>
                            </w:pPr>
                            <w:r w:rsidRPr="007E19B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</w:rPr>
                              <w:t>Tālrunis: + 371</w:t>
                            </w:r>
                            <w:r w:rsidR="009F32FD" w:rsidRPr="007E19B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5D386D" w:rsidRPr="007E19B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</w:rPr>
                              <w:t>28303746</w:t>
                            </w:r>
                          </w:p>
                          <w:p w14:paraId="55216D2C" w14:textId="77FE1613" w:rsidR="00504EAA" w:rsidRPr="007E19B5" w:rsidRDefault="003B6BF0" w:rsidP="004C39E0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</w:rPr>
                            </w:pPr>
                            <w:r w:rsidRPr="007E19B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</w:rPr>
                              <w:t xml:space="preserve">E-pasts: </w:t>
                            </w:r>
                            <w:hyperlink r:id="rId14" w:history="1">
                              <w:r w:rsidR="005D386D" w:rsidRPr="007E19B5">
                                <w:rPr>
                                  <w:rStyle w:val="Hyperlink"/>
                                  <w:rFonts w:ascii="Armin Grotesk Regular" w:eastAsia="Armin Grotesk Regular" w:hAnsi="Armin Grotesk Regular" w:cs="Armin Grotesk Regular"/>
                                  <w:kern w:val="24"/>
                                </w:rPr>
                                <w:t>ventspils@liaa.gov.lv</w:t>
                              </w:r>
                            </w:hyperlink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84E03" id="Text Box 2" o:spid="_x0000_s1031" type="#_x0000_t202" alt="object 3" style="position:absolute;left:0;text-align:left;margin-left:182.8pt;margin-top:3.85pt;width:234pt;height:385.7pt;z-index:25167769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" filled="f" stroked="f" strokeweight="1pt">
                <v:stroke miterlimit="4"/>
                <v:path arrowok="t"/>
                <v:textbox inset="0,0,0,0">
                  <w:txbxContent>
                    <w:p w14:paraId="1F15AC22" w14:textId="77777777" w:rsidR="00016759" w:rsidRPr="007F1289" w:rsidRDefault="00016759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003525"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>Apraksts</w:t>
                      </w:r>
                    </w:p>
                    <w:p w14:paraId="31315C6B" w14:textId="658A23BC" w:rsidR="00A56109" w:rsidRDefault="00A56109" w:rsidP="00A56109">
                      <w:pPr>
                        <w:overflowPunct w:val="0"/>
                        <w:spacing w:line="216" w:lineRule="auto"/>
                        <w:jc w:val="both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566CEB76" w14:textId="736E5709" w:rsidR="000F1145" w:rsidRPr="00CC53FD" w:rsidRDefault="006A6262" w:rsidP="000F1145">
                      <w:pPr>
                        <w:overflowPunct w:val="0"/>
                        <w:spacing w:line="216" w:lineRule="auto"/>
                        <w:jc w:val="both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bookmarkStart w:id="2" w:name="_Hlk176264423"/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>1</w:t>
                      </w:r>
                      <w:r w:rsidR="00C85D33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>5</w:t>
                      </w:r>
                      <w:r w:rsidR="00003525" w:rsidRPr="00CC53FD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 xml:space="preserve">. </w:t>
                      </w:r>
                      <w:r w:rsidR="000F114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>septembrī</w:t>
                      </w:r>
                      <w:r w:rsidR="00A7346F" w:rsidRPr="00A7346F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 xml:space="preserve"> Latvijas Investīciju un attīstības aģentūras (LIAA) pārstāvniecība Ventspilī </w:t>
                      </w:r>
                      <w:bookmarkEnd w:id="2"/>
                      <w:r w:rsidR="000F1145" w:rsidRPr="00CC53FD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 xml:space="preserve">aicina interesentus uz info </w:t>
                      </w:r>
                      <w:r w:rsidR="000F114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>dienu</w:t>
                      </w:r>
                      <w:r w:rsidR="000F1145" w:rsidRPr="00CC53FD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 xml:space="preserve"> Ventspils un Ventspils novada uzņēmējus, kuriem interesē LIAA atbalsta iespējas uzņēmējdarbības attīstībai. </w:t>
                      </w:r>
                    </w:p>
                    <w:p w14:paraId="2B91DEF1" w14:textId="77777777" w:rsidR="000F1145" w:rsidRPr="00CC53FD" w:rsidRDefault="000F1145" w:rsidP="000F1145">
                      <w:pPr>
                        <w:overflowPunct w:val="0"/>
                        <w:spacing w:line="216" w:lineRule="auto"/>
                        <w:jc w:val="both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14:paraId="16228B8F" w14:textId="38E3261C" w:rsidR="000F1145" w:rsidRPr="00CC53FD" w:rsidRDefault="000F1145" w:rsidP="000F1145">
                      <w:pPr>
                        <w:overflowPunct w:val="0"/>
                        <w:spacing w:line="216" w:lineRule="auto"/>
                        <w:jc w:val="both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CC53FD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 xml:space="preserve">Info 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>dienā</w:t>
                      </w:r>
                      <w:r w:rsidRPr="00CC53FD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 xml:space="preserve"> būs iespējams vairāk uzzināt par biznesa </w:t>
                      </w:r>
                      <w:proofErr w:type="spellStart"/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>pirmsinkubācijas</w:t>
                      </w:r>
                      <w:proofErr w:type="spellEnd"/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 xml:space="preserve"> un </w:t>
                      </w:r>
                      <w:r w:rsidRPr="00CC53FD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>inkubācijas atbalsta programm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>ām</w:t>
                      </w:r>
                      <w:r w:rsidRPr="00CC53FD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>, uzņemšanas nosacījumiem, uzņemšanas kritērijiem un pieejamo atbalstu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>, kā arī būs iespējams pieteikties individuālajām konsu</w:t>
                      </w:r>
                      <w:r w:rsidR="00C32469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>ltācijām inkubācijas pieteikuma sagatavošanai.</w:t>
                      </w:r>
                      <w:r w:rsidRPr="00CC53FD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 xml:space="preserve">Uzņemšana biznesa inkubācijas programmā notiks no </w:t>
                      </w:r>
                      <w:r w:rsidR="00C32469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 xml:space="preserve">. līdz </w:t>
                      </w:r>
                      <w:r w:rsidR="00C32469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>24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 xml:space="preserve">. septembrim. </w:t>
                      </w:r>
                    </w:p>
                    <w:p w14:paraId="4650B5C8" w14:textId="77777777" w:rsidR="000F1145" w:rsidRDefault="000F1145" w:rsidP="000F1145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215A826A" w14:textId="77777777" w:rsidR="000F1145" w:rsidRPr="00CC53FD" w:rsidRDefault="000F1145" w:rsidP="000F1145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CC53FD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Darba valoda:</w:t>
                      </w:r>
                      <w:r w:rsidRPr="00CC53FD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 xml:space="preserve"> latviešu</w:t>
                      </w:r>
                    </w:p>
                    <w:p w14:paraId="4D7B34E1" w14:textId="2849DE4C" w:rsidR="00715BE7" w:rsidRDefault="00715BE7" w:rsidP="000F1145">
                      <w:pPr>
                        <w:overflowPunct w:val="0"/>
                        <w:spacing w:line="216" w:lineRule="auto"/>
                        <w:jc w:val="both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14:paraId="2DD26942" w14:textId="77777777" w:rsidR="00C32469" w:rsidRDefault="00C32469" w:rsidP="000F1145">
                      <w:pPr>
                        <w:overflowPunct w:val="0"/>
                        <w:spacing w:line="216" w:lineRule="auto"/>
                        <w:jc w:val="both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14:paraId="777BE888" w14:textId="77777777" w:rsidR="00C32469" w:rsidRPr="00CC53FD" w:rsidRDefault="00C32469" w:rsidP="000F1145">
                      <w:pPr>
                        <w:overflowPunct w:val="0"/>
                        <w:spacing w:line="216" w:lineRule="auto"/>
                        <w:jc w:val="both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14:paraId="0D5E113D" w14:textId="5F949D60" w:rsidR="003B6BF0" w:rsidRPr="007E19B5" w:rsidRDefault="003B6BF0" w:rsidP="003B6BF0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</w:rPr>
                      </w:pPr>
                      <w:r w:rsidRPr="007E19B5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</w:rPr>
                        <w:t>Kontaktinformācija</w:t>
                      </w:r>
                    </w:p>
                    <w:p w14:paraId="6CC80B27" w14:textId="785147EF" w:rsidR="003B6BF0" w:rsidRPr="007E19B5" w:rsidRDefault="009F32FD" w:rsidP="003B6BF0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</w:rPr>
                      </w:pPr>
                      <w:r w:rsidRPr="007E19B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</w:rPr>
                        <w:t>Agnese Jēkabsone</w:t>
                      </w:r>
                      <w:r w:rsidR="008628E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</w:rPr>
                        <w:t>-Landmane</w:t>
                      </w:r>
                    </w:p>
                    <w:p w14:paraId="5160C7A2" w14:textId="1C258579" w:rsidR="003B6BF0" w:rsidRPr="007E19B5" w:rsidRDefault="003B6BF0" w:rsidP="003B6BF0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</w:rPr>
                      </w:pPr>
                      <w:r w:rsidRPr="007E19B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</w:rPr>
                        <w:t>LIAA pārstāvniecība</w:t>
                      </w:r>
                      <w:r w:rsidR="0025733A" w:rsidRPr="007E19B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</w:rPr>
                        <w:t xml:space="preserve"> </w:t>
                      </w:r>
                      <w:r w:rsidR="009F32FD" w:rsidRPr="007E19B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</w:rPr>
                        <w:t>Ventspilī</w:t>
                      </w:r>
                    </w:p>
                    <w:p w14:paraId="08D7846C" w14:textId="77777777" w:rsidR="003B6BF0" w:rsidRPr="007E19B5" w:rsidRDefault="003B6BF0" w:rsidP="003B6BF0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</w:rPr>
                      </w:pPr>
                      <w:r w:rsidRPr="007E19B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</w:rPr>
                        <w:t>Latvijas Investīciju un attīstības aģentūra (LIAA)</w:t>
                      </w:r>
                    </w:p>
                    <w:p w14:paraId="4EFFCC4B" w14:textId="1F075E4B" w:rsidR="003B6BF0" w:rsidRPr="007E19B5" w:rsidRDefault="003B6BF0" w:rsidP="003B6BF0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</w:rPr>
                      </w:pPr>
                      <w:r w:rsidRPr="007E19B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</w:rPr>
                        <w:t>Tālrunis: + 371</w:t>
                      </w:r>
                      <w:r w:rsidR="009F32FD" w:rsidRPr="007E19B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</w:rPr>
                        <w:t xml:space="preserve"> </w:t>
                      </w:r>
                      <w:r w:rsidR="005D386D" w:rsidRPr="007E19B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</w:rPr>
                        <w:t>28303746</w:t>
                      </w:r>
                    </w:p>
                    <w:p w14:paraId="55216D2C" w14:textId="77FE1613" w:rsidR="00504EAA" w:rsidRPr="007E19B5" w:rsidRDefault="003B6BF0" w:rsidP="004C39E0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</w:rPr>
                      </w:pPr>
                      <w:r w:rsidRPr="007E19B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</w:rPr>
                        <w:t xml:space="preserve">E-pasts: </w:t>
                      </w:r>
                      <w:hyperlink r:id="rId15" w:history="1">
                        <w:r w:rsidR="005D386D" w:rsidRPr="007E19B5">
                          <w:rPr>
                            <w:rStyle w:val="Hyperlink"/>
                            <w:rFonts w:ascii="Armin Grotesk Regular" w:eastAsia="Armin Grotesk Regular" w:hAnsi="Armin Grotesk Regular" w:cs="Armin Grotesk Regular"/>
                            <w:kern w:val="24"/>
                          </w:rPr>
                          <w:t>ventspils@liaa.gov.lv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4ADED573" w14:textId="5825E780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233E1EE2" w14:textId="03766A8E" w:rsidR="008F4477" w:rsidRDefault="008F4477" w:rsidP="00D42B33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rPr>
          <w:rFonts w:ascii="Proxima Nova" w:hAnsi="Proxima Nova" w:cs="Proxima Nova"/>
          <w:color w:val="000000"/>
          <w:sz w:val="16"/>
          <w:szCs w:val="16"/>
        </w:rPr>
      </w:pPr>
    </w:p>
    <w:p w14:paraId="0D0DD4A9" w14:textId="77777777" w:rsidR="00D42B33" w:rsidRDefault="00D42B33" w:rsidP="00D42B33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rPr>
          <w:rFonts w:ascii="Proxima Nova" w:hAnsi="Proxima Nova" w:cs="Proxima Nova"/>
          <w:color w:val="000000"/>
          <w:sz w:val="16"/>
          <w:szCs w:val="16"/>
        </w:rPr>
      </w:pPr>
    </w:p>
    <w:p w14:paraId="515399D9" w14:textId="33520E6D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FB52496" w14:textId="07091B6A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05143586" w14:textId="7446560B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4C44B0F" w14:textId="0D4D22A1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0C9C96FD" w14:textId="1232A747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BB5F40C" w14:textId="72544EDF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3272DCB" w14:textId="469A201A" w:rsidR="00F36E66" w:rsidRDefault="00F36E66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3E52069" w14:textId="5CE96C36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31D4815" w14:textId="5E6A52E5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7D9D92B" w14:textId="1928F853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8C48F87" w14:textId="28CE9000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BE7CAC1" w14:textId="30C69637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AD2B7C9" w14:textId="77777777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81D42F1" w14:textId="09D37F3E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7A6F679" w14:textId="782596A9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67878D2" w14:textId="77777777" w:rsidR="00716CB0" w:rsidRDefault="00716CB0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E68846C" w14:textId="77777777" w:rsidR="00716CB0" w:rsidRDefault="00716CB0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FB6E986" w14:textId="1652A4E8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05273917" w14:textId="57876E1F" w:rsidR="00C93EB2" w:rsidRPr="00C93EB2" w:rsidRDefault="00C93EB2" w:rsidP="00C93EB2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D195483" w14:textId="761ACD36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sectPr w:rsidR="008F4477" w:rsidSect="00423706">
      <w:type w:val="continuous"/>
      <w:pgSz w:w="11920" w:h="16850"/>
      <w:pgMar w:top="260" w:right="200" w:bottom="1418" w:left="160" w:header="720" w:footer="2538" w:gutter="0"/>
      <w:cols w:num="2" w:space="720" w:equalWidth="0">
        <w:col w:w="5420" w:space="720"/>
        <w:col w:w="54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DFC78" w14:textId="77777777" w:rsidR="00B67058" w:rsidRDefault="00B67058">
      <w:r>
        <w:separator/>
      </w:r>
    </w:p>
  </w:endnote>
  <w:endnote w:type="continuationSeparator" w:id="0">
    <w:p w14:paraId="0FA33CF4" w14:textId="77777777" w:rsidR="00B67058" w:rsidRDefault="00B67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">
    <w:altName w:val="Times New Roman"/>
    <w:charset w:val="00"/>
    <w:family w:val="auto"/>
    <w:pitch w:val="default"/>
  </w:font>
  <w:font w:name="Proxima Nova Lt">
    <w:altName w:val="Tahom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min Grotesk UltraBold">
    <w:altName w:val="Calibri"/>
    <w:panose1 w:val="00000000000000000000"/>
    <w:charset w:val="00"/>
    <w:family w:val="modern"/>
    <w:notTrueType/>
    <w:pitch w:val="variable"/>
    <w:sig w:usb0="00000007" w:usb1="02000001" w:usb2="00000000" w:usb3="00000000" w:csb0="00000093" w:csb1="00000000"/>
  </w:font>
  <w:font w:name="Armin Grotesk Regula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036D7" w14:textId="7E3C5268" w:rsidR="0082441F" w:rsidRDefault="007851BB" w:rsidP="005E06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Proxima Nova" w:hAnsi="Proxima Nova" w:cs="Proxima Nova"/>
        <w:color w:val="000000"/>
      </w:rPr>
    </w:pPr>
    <w:r w:rsidRPr="00016759">
      <w:rPr>
        <w:rFonts w:ascii="Proxima Nova" w:hAnsi="Proxima Nova" w:cs="Proxima Nova"/>
        <w:noProof/>
        <w:color w:val="000000"/>
      </w:rPr>
      <w:drawing>
        <wp:anchor distT="0" distB="0" distL="114300" distR="114300" simplePos="0" relativeHeight="251656192" behindDoc="0" locked="0" layoutInCell="1" allowOverlap="1" wp14:anchorId="47BD27F0" wp14:editId="220814B8">
          <wp:simplePos x="0" y="0"/>
          <wp:positionH relativeFrom="column">
            <wp:posOffset>1178560</wp:posOffset>
          </wp:positionH>
          <wp:positionV relativeFrom="paragraph">
            <wp:posOffset>-419735</wp:posOffset>
          </wp:positionV>
          <wp:extent cx="1729740" cy="746996"/>
          <wp:effectExtent l="0" t="0" r="3810" b="0"/>
          <wp:wrapNone/>
          <wp:docPr id="177524006" name="Picture 177524006">
            <a:extLst xmlns:a="http://schemas.openxmlformats.org/drawingml/2006/main">
              <a:ext uri="{FF2B5EF4-FFF2-40B4-BE49-F238E27FC236}">
                <a16:creationId xmlns:a16="http://schemas.microsoft.com/office/drawing/2014/main" id="{188A830C-4A83-5CC6-F125-D140AEEF736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>
                    <a:extLst>
                      <a:ext uri="{FF2B5EF4-FFF2-40B4-BE49-F238E27FC236}">
                        <a16:creationId xmlns:a16="http://schemas.microsoft.com/office/drawing/2014/main" id="{188A830C-4A83-5CC6-F125-D140AEEF736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29740" cy="7469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5EB8">
      <w:rPr>
        <w:rFonts w:ascii="Proxima Nova" w:hAnsi="Proxima Nova" w:cs="Proxima Nova"/>
        <w:color w:val="000000"/>
      </w:rPr>
      <w:t xml:space="preserve">                  </w:t>
    </w:r>
    <w:r w:rsidR="00061138">
      <w:rPr>
        <w:rFonts w:ascii="Proxima Nova" w:hAnsi="Proxima Nova" w:cs="Proxima Nova"/>
        <w:color w:val="00000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75EB8">
      <w:rPr>
        <w:rFonts w:ascii="Proxima Nova" w:hAnsi="Proxima Nova" w:cs="Proxima Nova"/>
        <w:color w:val="000000"/>
      </w:rPr>
      <w:t xml:space="preserve">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B8FD1" w14:textId="77777777" w:rsidR="00B67058" w:rsidRDefault="00B67058">
      <w:r>
        <w:separator/>
      </w:r>
    </w:p>
  </w:footnote>
  <w:footnote w:type="continuationSeparator" w:id="0">
    <w:p w14:paraId="6AC93B15" w14:textId="77777777" w:rsidR="00B67058" w:rsidRDefault="00B67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9471F" w14:textId="36C403EE" w:rsidR="00191F78" w:rsidRDefault="001109F3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8D79250" wp14:editId="3C09A414">
          <wp:simplePos x="0" y="0"/>
          <wp:positionH relativeFrom="column">
            <wp:posOffset>279400</wp:posOffset>
          </wp:positionH>
          <wp:positionV relativeFrom="paragraph">
            <wp:posOffset>725170</wp:posOffset>
          </wp:positionV>
          <wp:extent cx="3384550" cy="1197182"/>
          <wp:effectExtent l="0" t="0" r="0" b="0"/>
          <wp:wrapNone/>
          <wp:docPr id="361282434" name="Picture 2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598348" name="Picture 2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4550" cy="1197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15A6" w:rsidRPr="00501623">
      <w:rPr>
        <w:noProof/>
      </w:rPr>
      <w:drawing>
        <wp:anchor distT="0" distB="0" distL="114300" distR="114300" simplePos="0" relativeHeight="251658240" behindDoc="1" locked="0" layoutInCell="1" allowOverlap="1" wp14:anchorId="27B0A5A0" wp14:editId="4994F752">
          <wp:simplePos x="0" y="0"/>
          <wp:positionH relativeFrom="margin">
            <wp:posOffset>-100330</wp:posOffset>
          </wp:positionH>
          <wp:positionV relativeFrom="paragraph">
            <wp:posOffset>-13335</wp:posOffset>
          </wp:positionV>
          <wp:extent cx="7565390" cy="2129790"/>
          <wp:effectExtent l="0" t="0" r="0" b="3810"/>
          <wp:wrapTight wrapText="bothSides">
            <wp:wrapPolygon edited="0">
              <wp:start x="0" y="0"/>
              <wp:lineTo x="0" y="21445"/>
              <wp:lineTo x="21538" y="21445"/>
              <wp:lineTo x="21538" y="0"/>
              <wp:lineTo x="0" y="0"/>
            </wp:wrapPolygon>
          </wp:wrapTight>
          <wp:docPr id="229591249" name="Picture 2">
            <a:extLst xmlns:a="http://schemas.openxmlformats.org/drawingml/2006/main">
              <a:ext uri="{FF2B5EF4-FFF2-40B4-BE49-F238E27FC236}">
                <a16:creationId xmlns:a16="http://schemas.microsoft.com/office/drawing/2014/main" id="{05312668-4D08-378F-BB59-A9AE4B081F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5" name="Picture 2">
                    <a:extLst>
                      <a:ext uri="{FF2B5EF4-FFF2-40B4-BE49-F238E27FC236}">
                        <a16:creationId xmlns:a16="http://schemas.microsoft.com/office/drawing/2014/main" id="{05312668-4D08-378F-BB59-A9AE4B081F7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212979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11B32"/>
    <w:multiLevelType w:val="hybridMultilevel"/>
    <w:tmpl w:val="F356BBCA"/>
    <w:lvl w:ilvl="0" w:tplc="A88457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BA99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9CCB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BACD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1E2E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08A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10C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800A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06C6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171187C"/>
    <w:multiLevelType w:val="hybridMultilevel"/>
    <w:tmpl w:val="0C3836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317F9"/>
    <w:multiLevelType w:val="hybridMultilevel"/>
    <w:tmpl w:val="A100F796"/>
    <w:lvl w:ilvl="0" w:tplc="C012EC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A8D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10A1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56E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F64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09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869D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D4B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222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A95522F"/>
    <w:multiLevelType w:val="hybridMultilevel"/>
    <w:tmpl w:val="54E435D4"/>
    <w:lvl w:ilvl="0" w:tplc="53BCE1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B8DE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1E6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E64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EEE8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167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5690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F04F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660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E0321A5"/>
    <w:multiLevelType w:val="hybridMultilevel"/>
    <w:tmpl w:val="D4C296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E4A35"/>
    <w:multiLevelType w:val="hybridMultilevel"/>
    <w:tmpl w:val="2A78A3D4"/>
    <w:lvl w:ilvl="0" w:tplc="6C7AE5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2E51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F666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1ED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4695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30D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34A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B09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A6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1776C57"/>
    <w:multiLevelType w:val="hybridMultilevel"/>
    <w:tmpl w:val="4134EA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410CF"/>
    <w:multiLevelType w:val="hybridMultilevel"/>
    <w:tmpl w:val="013CD454"/>
    <w:lvl w:ilvl="0" w:tplc="5128D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08B7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62FC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A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1ACD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CA85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4258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009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1AA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F5E1F90"/>
    <w:multiLevelType w:val="hybridMultilevel"/>
    <w:tmpl w:val="121C32A8"/>
    <w:lvl w:ilvl="0" w:tplc="CEEEF6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E831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FEC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B49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C0D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4EC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600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64E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CCF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34940697">
    <w:abstractNumId w:val="8"/>
  </w:num>
  <w:num w:numId="2" w16cid:durableId="1846246966">
    <w:abstractNumId w:val="7"/>
  </w:num>
  <w:num w:numId="3" w16cid:durableId="674302687">
    <w:abstractNumId w:val="0"/>
  </w:num>
  <w:num w:numId="4" w16cid:durableId="81491667">
    <w:abstractNumId w:val="5"/>
  </w:num>
  <w:num w:numId="5" w16cid:durableId="1088695596">
    <w:abstractNumId w:val="2"/>
  </w:num>
  <w:num w:numId="6" w16cid:durableId="572617669">
    <w:abstractNumId w:val="3"/>
  </w:num>
  <w:num w:numId="7" w16cid:durableId="2072149653">
    <w:abstractNumId w:val="6"/>
  </w:num>
  <w:num w:numId="8" w16cid:durableId="1241521108">
    <w:abstractNumId w:val="4"/>
  </w:num>
  <w:num w:numId="9" w16cid:durableId="1786732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41F"/>
    <w:rsid w:val="00002995"/>
    <w:rsid w:val="00003525"/>
    <w:rsid w:val="00016759"/>
    <w:rsid w:val="000359CC"/>
    <w:rsid w:val="00061138"/>
    <w:rsid w:val="00063D00"/>
    <w:rsid w:val="00070100"/>
    <w:rsid w:val="00072647"/>
    <w:rsid w:val="0008516A"/>
    <w:rsid w:val="00095F3C"/>
    <w:rsid w:val="000A15A6"/>
    <w:rsid w:val="000D0E65"/>
    <w:rsid w:val="000F1145"/>
    <w:rsid w:val="001109F3"/>
    <w:rsid w:val="00122894"/>
    <w:rsid w:val="00145D01"/>
    <w:rsid w:val="00147E50"/>
    <w:rsid w:val="00150EE5"/>
    <w:rsid w:val="00170940"/>
    <w:rsid w:val="00170EF1"/>
    <w:rsid w:val="00183662"/>
    <w:rsid w:val="001844B1"/>
    <w:rsid w:val="00187E69"/>
    <w:rsid w:val="0019184C"/>
    <w:rsid w:val="00191F78"/>
    <w:rsid w:val="0019338A"/>
    <w:rsid w:val="001B274D"/>
    <w:rsid w:val="001C17AE"/>
    <w:rsid w:val="001D1683"/>
    <w:rsid w:val="001D6BEA"/>
    <w:rsid w:val="001E0ECC"/>
    <w:rsid w:val="001F3752"/>
    <w:rsid w:val="001F75E7"/>
    <w:rsid w:val="00225458"/>
    <w:rsid w:val="00234353"/>
    <w:rsid w:val="0025733A"/>
    <w:rsid w:val="002612AF"/>
    <w:rsid w:val="00265594"/>
    <w:rsid w:val="00275EB8"/>
    <w:rsid w:val="002C074F"/>
    <w:rsid w:val="002E7F0F"/>
    <w:rsid w:val="002F6285"/>
    <w:rsid w:val="002F7ABF"/>
    <w:rsid w:val="0030261A"/>
    <w:rsid w:val="00313883"/>
    <w:rsid w:val="0031704D"/>
    <w:rsid w:val="003215AD"/>
    <w:rsid w:val="00324AF9"/>
    <w:rsid w:val="003548B8"/>
    <w:rsid w:val="003A004A"/>
    <w:rsid w:val="003B1E32"/>
    <w:rsid w:val="003B6BF0"/>
    <w:rsid w:val="003C20CB"/>
    <w:rsid w:val="003D48A3"/>
    <w:rsid w:val="00417B91"/>
    <w:rsid w:val="0042120B"/>
    <w:rsid w:val="00423706"/>
    <w:rsid w:val="004303C6"/>
    <w:rsid w:val="00431FA2"/>
    <w:rsid w:val="00433920"/>
    <w:rsid w:val="00444888"/>
    <w:rsid w:val="00451B5E"/>
    <w:rsid w:val="004535EB"/>
    <w:rsid w:val="004710B8"/>
    <w:rsid w:val="00477501"/>
    <w:rsid w:val="00485E7D"/>
    <w:rsid w:val="00490101"/>
    <w:rsid w:val="004C39E0"/>
    <w:rsid w:val="004C42DF"/>
    <w:rsid w:val="004C7E09"/>
    <w:rsid w:val="004F6EC5"/>
    <w:rsid w:val="00502CF9"/>
    <w:rsid w:val="00504EAA"/>
    <w:rsid w:val="00506F02"/>
    <w:rsid w:val="00524B36"/>
    <w:rsid w:val="00536163"/>
    <w:rsid w:val="00537E06"/>
    <w:rsid w:val="00544577"/>
    <w:rsid w:val="00545A9D"/>
    <w:rsid w:val="00555B39"/>
    <w:rsid w:val="00570FCB"/>
    <w:rsid w:val="00591935"/>
    <w:rsid w:val="005B2AFC"/>
    <w:rsid w:val="005D386D"/>
    <w:rsid w:val="005E0600"/>
    <w:rsid w:val="006041F2"/>
    <w:rsid w:val="00636B97"/>
    <w:rsid w:val="0065635D"/>
    <w:rsid w:val="006805A5"/>
    <w:rsid w:val="006A6262"/>
    <w:rsid w:val="006B0875"/>
    <w:rsid w:val="006C07CE"/>
    <w:rsid w:val="006C1124"/>
    <w:rsid w:val="006F7301"/>
    <w:rsid w:val="00700AA9"/>
    <w:rsid w:val="00715BE7"/>
    <w:rsid w:val="00716CB0"/>
    <w:rsid w:val="00725587"/>
    <w:rsid w:val="00746BDC"/>
    <w:rsid w:val="00750DCC"/>
    <w:rsid w:val="00755EA2"/>
    <w:rsid w:val="00760012"/>
    <w:rsid w:val="00776B4D"/>
    <w:rsid w:val="00782B22"/>
    <w:rsid w:val="007851BB"/>
    <w:rsid w:val="007C5277"/>
    <w:rsid w:val="007D4133"/>
    <w:rsid w:val="007E011C"/>
    <w:rsid w:val="007E19B5"/>
    <w:rsid w:val="007F1289"/>
    <w:rsid w:val="007F4CFA"/>
    <w:rsid w:val="00801519"/>
    <w:rsid w:val="008148E0"/>
    <w:rsid w:val="00814D10"/>
    <w:rsid w:val="0082441F"/>
    <w:rsid w:val="00834260"/>
    <w:rsid w:val="008536CB"/>
    <w:rsid w:val="008628E1"/>
    <w:rsid w:val="00870FCE"/>
    <w:rsid w:val="008C6E69"/>
    <w:rsid w:val="008E4880"/>
    <w:rsid w:val="008F2703"/>
    <w:rsid w:val="008F3C44"/>
    <w:rsid w:val="008F4477"/>
    <w:rsid w:val="00921289"/>
    <w:rsid w:val="0092415A"/>
    <w:rsid w:val="00924E63"/>
    <w:rsid w:val="00942EF6"/>
    <w:rsid w:val="00960030"/>
    <w:rsid w:val="0096217D"/>
    <w:rsid w:val="00963CCE"/>
    <w:rsid w:val="00971D04"/>
    <w:rsid w:val="00987E3D"/>
    <w:rsid w:val="009B35B3"/>
    <w:rsid w:val="009D7958"/>
    <w:rsid w:val="009E5FE0"/>
    <w:rsid w:val="009E62CD"/>
    <w:rsid w:val="009F2C61"/>
    <w:rsid w:val="009F32FD"/>
    <w:rsid w:val="00A11158"/>
    <w:rsid w:val="00A1696F"/>
    <w:rsid w:val="00A37E40"/>
    <w:rsid w:val="00A45B15"/>
    <w:rsid w:val="00A5464E"/>
    <w:rsid w:val="00A56109"/>
    <w:rsid w:val="00A60D82"/>
    <w:rsid w:val="00A7346F"/>
    <w:rsid w:val="00A92170"/>
    <w:rsid w:val="00A95166"/>
    <w:rsid w:val="00AD444C"/>
    <w:rsid w:val="00AD7213"/>
    <w:rsid w:val="00AD76FA"/>
    <w:rsid w:val="00AF455B"/>
    <w:rsid w:val="00B00416"/>
    <w:rsid w:val="00B107B2"/>
    <w:rsid w:val="00B241E6"/>
    <w:rsid w:val="00B551DA"/>
    <w:rsid w:val="00B67058"/>
    <w:rsid w:val="00B842E1"/>
    <w:rsid w:val="00B91000"/>
    <w:rsid w:val="00BA03E8"/>
    <w:rsid w:val="00BC4A52"/>
    <w:rsid w:val="00BC51ED"/>
    <w:rsid w:val="00BD340E"/>
    <w:rsid w:val="00BD35C8"/>
    <w:rsid w:val="00BD7A93"/>
    <w:rsid w:val="00BF06DF"/>
    <w:rsid w:val="00C00E1A"/>
    <w:rsid w:val="00C012C4"/>
    <w:rsid w:val="00C053DA"/>
    <w:rsid w:val="00C23F47"/>
    <w:rsid w:val="00C248C0"/>
    <w:rsid w:val="00C26F65"/>
    <w:rsid w:val="00C32469"/>
    <w:rsid w:val="00C46CBA"/>
    <w:rsid w:val="00C8037E"/>
    <w:rsid w:val="00C85D33"/>
    <w:rsid w:val="00C93EB2"/>
    <w:rsid w:val="00CA385E"/>
    <w:rsid w:val="00CC4D29"/>
    <w:rsid w:val="00CC53FD"/>
    <w:rsid w:val="00CE0334"/>
    <w:rsid w:val="00CF57FE"/>
    <w:rsid w:val="00D13792"/>
    <w:rsid w:val="00D27F95"/>
    <w:rsid w:val="00D330BA"/>
    <w:rsid w:val="00D3778B"/>
    <w:rsid w:val="00D42462"/>
    <w:rsid w:val="00D42B33"/>
    <w:rsid w:val="00D51804"/>
    <w:rsid w:val="00D53C04"/>
    <w:rsid w:val="00DA069B"/>
    <w:rsid w:val="00DF566C"/>
    <w:rsid w:val="00E035D4"/>
    <w:rsid w:val="00E06D8A"/>
    <w:rsid w:val="00E14A38"/>
    <w:rsid w:val="00E16279"/>
    <w:rsid w:val="00E31316"/>
    <w:rsid w:val="00E469AD"/>
    <w:rsid w:val="00E93AA5"/>
    <w:rsid w:val="00E9654B"/>
    <w:rsid w:val="00EC24A2"/>
    <w:rsid w:val="00EC3D0F"/>
    <w:rsid w:val="00ED3A3C"/>
    <w:rsid w:val="00ED4132"/>
    <w:rsid w:val="00EF586A"/>
    <w:rsid w:val="00F1069C"/>
    <w:rsid w:val="00F26B37"/>
    <w:rsid w:val="00F36E66"/>
    <w:rsid w:val="00F53D58"/>
    <w:rsid w:val="00F53DE3"/>
    <w:rsid w:val="00F54673"/>
    <w:rsid w:val="00F5544C"/>
    <w:rsid w:val="00F8750B"/>
    <w:rsid w:val="00FB05D8"/>
    <w:rsid w:val="00FC568F"/>
    <w:rsid w:val="00FD3D61"/>
    <w:rsid w:val="00FE2C37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9E5AC"/>
  <w15:docId w15:val="{4100CA4C-B3B2-47FE-81EA-ACB8545A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roxima Nova" w:eastAsia="Proxima Nova" w:hAnsi="Proxima Nova" w:cs="Proxima Nova"/>
        <w:sz w:val="22"/>
        <w:szCs w:val="22"/>
        <w:lang w:val="lv-LV" w:eastAsia="lv-LV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662"/>
    <w:pPr>
      <w:autoSpaceDE w:val="0"/>
      <w:autoSpaceDN w:val="0"/>
      <w:adjustRightInd w:val="0"/>
    </w:pPr>
    <w:rPr>
      <w:rFonts w:ascii="Proxima Nova Lt" w:hAnsi="Proxima Nova Lt" w:cs="Proxima Nova Lt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line="340" w:lineRule="exact"/>
      <w:ind w:left="291"/>
      <w:outlineLvl w:val="0"/>
    </w:pPr>
    <w:rPr>
      <w:sz w:val="28"/>
      <w:szCs w:val="28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pPr>
      <w:ind w:left="291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Proxima Nova Lt" w:hAnsi="Proxima Nova Lt" w:cs="Proxima Nova Lt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291" w:hanging="213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D3C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C33"/>
    <w:rPr>
      <w:rFonts w:ascii="Proxima Nova Lt" w:hAnsi="Proxima Nova Lt" w:cs="Proxima Nova Lt"/>
    </w:rPr>
  </w:style>
  <w:style w:type="paragraph" w:styleId="Footer">
    <w:name w:val="footer"/>
    <w:basedOn w:val="Normal"/>
    <w:link w:val="FooterChar"/>
    <w:uiPriority w:val="99"/>
    <w:unhideWhenUsed/>
    <w:rsid w:val="002D3C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C33"/>
    <w:rPr>
      <w:rFonts w:ascii="Proxima Nova Lt" w:hAnsi="Proxima Nova Lt" w:cs="Proxima Nova L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F44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447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E2C37"/>
    <w:pPr>
      <w:autoSpaceDE w:val="0"/>
      <w:autoSpaceDN w:val="0"/>
      <w:adjustRightInd w:val="0"/>
    </w:pPr>
    <w:rPr>
      <w:rFonts w:ascii="Proxima Nova Lt" w:hAnsi="Proxima Nova Lt" w:cs="Proxima Nova 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9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ventspils@liaa.gov.lv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ventspils@liaa.gov.l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279237-1e57-4558-861e-cfbecc85a109">
      <Terms xmlns="http://schemas.microsoft.com/office/infopath/2007/PartnerControls"/>
    </lcf76f155ced4ddcb4097134ff3c332f>
    <TaxCatchAll xmlns="b160ec57-cc45-4037-aede-b8b8366e8045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kD+bIcC9O+LLaME9mTMSZFLADg==">CgMxLjAyCGguZ2pkZ3hzOAByITFkMWxsN3dBWUdfTHRtM3VndVVlb1FncXoxT2stZnNEcA==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04974FEED1544FAA132C25F1CE9769" ma:contentTypeVersion="15" ma:contentTypeDescription="Create a new document." ma:contentTypeScope="" ma:versionID="543447d4d16338b0185440abc4fe9c3d">
  <xsd:schema xmlns:xsd="http://www.w3.org/2001/XMLSchema" xmlns:xs="http://www.w3.org/2001/XMLSchema" xmlns:p="http://schemas.microsoft.com/office/2006/metadata/properties" xmlns:ns2="87279237-1e57-4558-861e-cfbecc85a109" xmlns:ns3="b160ec57-cc45-4037-aede-b8b8366e8045" targetNamespace="http://schemas.microsoft.com/office/2006/metadata/properties" ma:root="true" ma:fieldsID="3e7dae905668f807f445ff038f0ee39d" ns2:_="" ns3:_="">
    <xsd:import namespace="87279237-1e57-4558-861e-cfbecc85a109"/>
    <xsd:import namespace="b160ec57-cc45-4037-aede-b8b8366e80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79237-1e57-4558-861e-cfbecc85a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4be1922-a6d9-4f8f-a0da-19e97035a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0ec57-cc45-4037-aede-b8b8366e804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8bbd2b6-84d3-47cb-b005-a4216c13604b}" ma:internalName="TaxCatchAll" ma:showField="CatchAllData" ma:web="b160ec57-cc45-4037-aede-b8b8366e80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489AA0-4198-4064-BF97-58B821FED4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13C84F-F943-4481-9125-4BD3FFBEE676}">
  <ds:schemaRefs>
    <ds:schemaRef ds:uri="http://schemas.microsoft.com/office/2006/metadata/properties"/>
    <ds:schemaRef ds:uri="http://schemas.microsoft.com/office/infopath/2007/PartnerControls"/>
    <ds:schemaRef ds:uri="87279237-1e57-4558-861e-cfbecc85a109"/>
    <ds:schemaRef ds:uri="b160ec57-cc45-4037-aede-b8b8366e8045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7B76EA30-332B-4AF1-8274-0C4817ED4EE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F72C591-166A-43C2-9AE9-B05C7C9913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279237-1e57-4558-861e-cfbecc85a109"/>
    <ds:schemaRef ds:uri="b160ec57-cc45-4037-aede-b8b8366e8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</Words>
  <Characters>19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BID</dc:creator>
  <cp:lastModifiedBy>Agnese Jēkabsone-Landmane</cp:lastModifiedBy>
  <cp:revision>11</cp:revision>
  <cp:lastPrinted>2024-02-26T17:31:00Z</cp:lastPrinted>
  <dcterms:created xsi:type="dcterms:W3CDTF">2026-03-04T06:12:00Z</dcterms:created>
  <dcterms:modified xsi:type="dcterms:W3CDTF">2026-09-07T13:09:00Z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19 for Word</vt:lpwstr>
  </property>
  <property fmtid="{D5CDD505-2E9C-101B-9397-08002B2CF9AE}" pid="3" name="ContentTypeId">
    <vt:lpwstr>0x0101006B04974FEED1544FAA132C25F1CE9769</vt:lpwstr>
  </property>
</Properties>
</file>