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68BB184A" w:rsidR="00EC4BC7" w:rsidRPr="00EC4BC7" w:rsidRDefault="00EC4BC7" w:rsidP="00EC4BC7">
      <w:pPr>
        <w:pStyle w:val="BodyText"/>
        <w:spacing w:before="1"/>
        <w:rPr>
          <w:b/>
          <w:bCs/>
          <w:lang w:val="en-US"/>
        </w:rPr>
      </w:pPr>
      <w:r w:rsidRPr="00EC4BC7">
        <w:rPr>
          <w:b/>
          <w:bCs/>
          <w:lang w:val="en-US"/>
        </w:rPr>
        <w:t xml:space="preserve">Latvijas </w:t>
      </w:r>
      <w:r w:rsidR="00B87E4E" w:rsidRPr="00B87E4E">
        <w:rPr>
          <w:b/>
          <w:bCs/>
        </w:rPr>
        <w:t xml:space="preserve">nacionālā stenda </w:t>
      </w:r>
      <w:r w:rsidR="009B27E9">
        <w:rPr>
          <w:b/>
          <w:bCs/>
          <w:lang w:val="en-US"/>
        </w:rPr>
        <w:t xml:space="preserve">mākslīgā intelekta samitā “World Summit AI” </w:t>
      </w:r>
      <w:r w:rsidR="000E5992">
        <w:rPr>
          <w:b/>
          <w:bCs/>
          <w:lang w:val="en-US"/>
        </w:rPr>
        <w:t>2026</w:t>
      </w:r>
      <w:r w:rsidRPr="00EC4BC7">
        <w:rPr>
          <w:b/>
          <w:bCs/>
          <w:lang w:val="en-US"/>
        </w:rPr>
        <w:t xml:space="preserve">" </w:t>
      </w:r>
      <w:bookmarkStart w:id="0" w:name="_Hlk198206666"/>
      <w:r w:rsidR="009B27E9">
        <w:rPr>
          <w:b/>
          <w:bCs/>
          <w:lang w:val="en-US"/>
        </w:rPr>
        <w:t>Nīderlandē</w:t>
      </w:r>
      <w:r w:rsidRPr="00EC4BC7">
        <w:rPr>
          <w:b/>
          <w:bCs/>
          <w:lang w:val="en-US"/>
        </w:rPr>
        <w:t xml:space="preserve"> (</w:t>
      </w:r>
      <w:r w:rsidR="009B27E9">
        <w:rPr>
          <w:b/>
          <w:bCs/>
          <w:lang w:val="en-US"/>
        </w:rPr>
        <w:t>Amsterdamā</w:t>
      </w:r>
      <w:r w:rsidRPr="00EC4BC7">
        <w:rPr>
          <w:b/>
          <w:bCs/>
          <w:lang w:val="en-US"/>
        </w:rPr>
        <w:t>)</w:t>
      </w:r>
      <w:r w:rsidR="00B87E4E">
        <w:rPr>
          <w:b/>
          <w:bCs/>
          <w:lang w:val="en-US"/>
        </w:rPr>
        <w:t xml:space="preserve"> </w:t>
      </w:r>
      <w:bookmarkEnd w:id="0"/>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326CFFEF"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EC4BC7" w:rsidRPr="00EC4BC7">
        <w:t>Latvijas nacionāl</w:t>
      </w:r>
      <w:r w:rsidR="00EC4BC7">
        <w:t>ā</w:t>
      </w:r>
      <w:r w:rsidR="00EC4BC7" w:rsidRPr="00EC4BC7">
        <w:t xml:space="preserve"> stend</w:t>
      </w:r>
      <w:r w:rsidR="00EC4BC7">
        <w:t>a</w:t>
      </w:r>
      <w:r w:rsidR="00EC4BC7" w:rsidRPr="00EC4BC7">
        <w:t xml:space="preserve"> </w:t>
      </w:r>
      <w:r w:rsidR="009B27E9">
        <w:t>mākslīgā intelekta samitā</w:t>
      </w:r>
      <w:r w:rsidR="00EC4BC7" w:rsidRPr="00EC4BC7">
        <w:t xml:space="preserve"> "</w:t>
      </w:r>
      <w:r w:rsidR="009B27E9">
        <w:t>World Summit AI</w:t>
      </w:r>
      <w:r w:rsidR="00EC4BC7" w:rsidRPr="00EC4BC7">
        <w:t>"</w:t>
      </w:r>
      <w:r w:rsidR="000E5992">
        <w:t xml:space="preserve"> </w:t>
      </w:r>
      <w:r w:rsidR="009B27E9">
        <w:t>Nīderlandē, Amsterdamā, kas norisināsies 2026</w:t>
      </w:r>
      <w:r w:rsidR="000E5992">
        <w:t>.</w:t>
      </w:r>
      <w:r w:rsidR="009B27E9">
        <w:t xml:space="preserve"> </w:t>
      </w:r>
      <w:r w:rsidR="000E5992">
        <w:t xml:space="preserve">gada </w:t>
      </w:r>
      <w:r w:rsidR="009B27E9">
        <w:t>7. – 8. oktobrī</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0749CD00"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C62D3F">
        <w:t>6</w:t>
      </w:r>
      <w:r>
        <w:t>.</w:t>
      </w:r>
      <w:r>
        <w:rPr>
          <w:spacing w:val="-10"/>
        </w:rPr>
        <w:t xml:space="preserve"> </w:t>
      </w:r>
      <w:r>
        <w:t>gada</w:t>
      </w:r>
      <w:r>
        <w:rPr>
          <w:spacing w:val="-9"/>
        </w:rPr>
        <w:t xml:space="preserve"> </w:t>
      </w:r>
      <w:r w:rsidR="008D1A39">
        <w:t>1</w:t>
      </w:r>
      <w:r w:rsidR="00C62D3F">
        <w:t>3</w:t>
      </w:r>
      <w:r w:rsidR="000E5992">
        <w:t>.</w:t>
      </w:r>
      <w:r>
        <w:t xml:space="preserve"> </w:t>
      </w:r>
      <w:r w:rsidR="00C62D3F">
        <w:t>marta</w:t>
      </w:r>
      <w:r w:rsidR="008D1A39">
        <w:t xml:space="preserve"> </w:t>
      </w:r>
      <w:r>
        <w:t>līdz 202</w:t>
      </w:r>
      <w:r w:rsidR="00F75A58">
        <w:t>6</w:t>
      </w:r>
      <w:r>
        <w:t xml:space="preserve">. gada </w:t>
      </w:r>
      <w:r w:rsidR="00EC4BC7">
        <w:t>31</w:t>
      </w:r>
      <w:r>
        <w:t xml:space="preserve">. </w:t>
      </w:r>
      <w:r w:rsidR="00F75A58">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2227ADCE"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F75A5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226157C0"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F75A58">
        <w:t>6</w:t>
      </w:r>
      <w:r>
        <w:t>.</w:t>
      </w:r>
      <w:r>
        <w:rPr>
          <w:spacing w:val="-3"/>
        </w:rPr>
        <w:t xml:space="preserve"> </w:t>
      </w:r>
      <w:r>
        <w:t>gada</w:t>
      </w:r>
      <w:r>
        <w:rPr>
          <w:spacing w:val="-1"/>
        </w:rPr>
        <w:t xml:space="preserve"> </w:t>
      </w:r>
      <w:r>
        <w:rPr>
          <w:spacing w:val="-2"/>
        </w:rPr>
        <w:t>31.decembris;</w:t>
      </w:r>
    </w:p>
    <w:p w14:paraId="11625039" w14:textId="4DDD7C29"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F75A5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233A" w14:textId="77777777" w:rsidR="0000660C" w:rsidRDefault="0000660C">
      <w:r>
        <w:separator/>
      </w:r>
    </w:p>
  </w:endnote>
  <w:endnote w:type="continuationSeparator" w:id="0">
    <w:p w14:paraId="4144B268" w14:textId="77777777" w:rsidR="0000660C" w:rsidRDefault="0000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5441" w14:textId="77777777" w:rsidR="0000660C" w:rsidRDefault="0000660C">
      <w:r>
        <w:separator/>
      </w:r>
    </w:p>
  </w:footnote>
  <w:footnote w:type="continuationSeparator" w:id="0">
    <w:p w14:paraId="41FBEE10" w14:textId="77777777" w:rsidR="0000660C" w:rsidRDefault="0000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01FA7"/>
    <w:rsid w:val="0000660C"/>
    <w:rsid w:val="000E5992"/>
    <w:rsid w:val="001F026A"/>
    <w:rsid w:val="002E094F"/>
    <w:rsid w:val="004022B3"/>
    <w:rsid w:val="00495DC7"/>
    <w:rsid w:val="004D5006"/>
    <w:rsid w:val="004E0FB9"/>
    <w:rsid w:val="004F1F31"/>
    <w:rsid w:val="00593B80"/>
    <w:rsid w:val="007D2F79"/>
    <w:rsid w:val="007E6864"/>
    <w:rsid w:val="008537F5"/>
    <w:rsid w:val="008B79A3"/>
    <w:rsid w:val="008C5AD4"/>
    <w:rsid w:val="008D1A39"/>
    <w:rsid w:val="008E0FA1"/>
    <w:rsid w:val="009B27E9"/>
    <w:rsid w:val="009E2285"/>
    <w:rsid w:val="00B3392E"/>
    <w:rsid w:val="00B375E7"/>
    <w:rsid w:val="00B87E4E"/>
    <w:rsid w:val="00C43792"/>
    <w:rsid w:val="00C62D3F"/>
    <w:rsid w:val="00D1508C"/>
    <w:rsid w:val="00DC166A"/>
    <w:rsid w:val="00DC2791"/>
    <w:rsid w:val="00E4699E"/>
    <w:rsid w:val="00E94FEC"/>
    <w:rsid w:val="00EC4BC7"/>
    <w:rsid w:val="00F75A58"/>
    <w:rsid w:val="00FB76F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5284</Words>
  <Characters>3013</Characters>
  <Application>Microsoft Office Word</Application>
  <DocSecurity>0</DocSecurity>
  <Lines>25</Lines>
  <Paragraphs>16</Paragraphs>
  <ScaleCrop>false</ScaleCrop>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7</cp:revision>
  <dcterms:created xsi:type="dcterms:W3CDTF">2025-11-12T07:08:00Z</dcterms:created>
  <dcterms:modified xsi:type="dcterms:W3CDTF">2026-03-16T09:05:00Z</dcterms:modified>
</cp:coreProperties>
</file>