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36410B17" w:rsidR="00A50DF7" w:rsidRPr="008B653E" w:rsidRDefault="008B653E" w:rsidP="00893B8D">
      <w:pPr>
        <w:rPr>
          <w:rFonts w:ascii="Times New Roman" w:hAnsi="Times New Roman" w:cs="Times New Roman"/>
          <w:b/>
          <w:bCs/>
          <w:lang w:val="lv-LV"/>
        </w:rPr>
      </w:pPr>
      <w:proofErr w:type="spellStart"/>
      <w:r w:rsidRPr="008B653E">
        <w:rPr>
          <w:rFonts w:ascii="Times New Roman" w:hAnsi="Times New Roman" w:cs="Times New Roman"/>
          <w:b/>
          <w:bCs/>
          <w:lang w:val="lv-LV"/>
        </w:rPr>
        <w:t>Jaunuzņēmumu</w:t>
      </w:r>
      <w:proofErr w:type="spellEnd"/>
      <w:r w:rsidRPr="008B653E">
        <w:rPr>
          <w:rFonts w:ascii="Times New Roman" w:hAnsi="Times New Roman" w:cs="Times New Roman"/>
          <w:b/>
          <w:bCs/>
          <w:lang w:val="lv-LV"/>
        </w:rPr>
        <w:t xml:space="preserve"> tirdzniecības misija</w:t>
      </w:r>
      <w:r>
        <w:rPr>
          <w:rFonts w:ascii="Times New Roman" w:hAnsi="Times New Roman" w:cs="Times New Roman"/>
          <w:b/>
          <w:bCs/>
          <w:lang w:val="lv-LV"/>
        </w:rPr>
        <w:t>s</w:t>
      </w:r>
      <w:r w:rsidRPr="008B653E">
        <w:rPr>
          <w:rFonts w:ascii="Times New Roman" w:hAnsi="Times New Roman" w:cs="Times New Roman"/>
          <w:b/>
          <w:bCs/>
          <w:lang w:val="lv-LV"/>
        </w:rPr>
        <w:t xml:space="preserve"> “TNW 2025” konferences laikā Amsterdamā, Nīderlandē</w:t>
      </w:r>
      <w:r>
        <w:rPr>
          <w:rFonts w:ascii="Times New Roman" w:hAnsi="Times New Roman" w:cs="Times New Roman"/>
          <w:b/>
          <w:bCs/>
          <w:lang w:val="lv-LV"/>
        </w:rPr>
        <w:t xml:space="preserve"> no 2025.gada 19. – 20. jūnijam </w:t>
      </w:r>
      <w:proofErr w:type="spellStart"/>
      <w:r w:rsidR="00A50DF7" w:rsidRPr="00A50DF7">
        <w:rPr>
          <w:rFonts w:ascii="Times New Roman" w:hAnsi="Times New Roman" w:cs="Times New Roman"/>
          <w:b/>
          <w:bCs/>
        </w:rPr>
        <w:t>dalībnieku</w:t>
      </w:r>
      <w:proofErr w:type="spellEnd"/>
      <w:r w:rsidR="00A50DF7" w:rsidRPr="00A50DF7">
        <w:rPr>
          <w:rFonts w:ascii="Times New Roman" w:hAnsi="Times New Roman" w:cs="Times New Roman"/>
          <w:b/>
          <w:bCs/>
        </w:rPr>
        <w:t xml:space="preserve"> personas datu </w:t>
      </w:r>
      <w:proofErr w:type="spellStart"/>
      <w:r w:rsidR="00A50DF7" w:rsidRPr="00A50DF7">
        <w:rPr>
          <w:rFonts w:ascii="Times New Roman" w:hAnsi="Times New Roman" w:cs="Times New Roman"/>
          <w:b/>
          <w:bCs/>
        </w:rPr>
        <w:t>apstrādes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drošības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noteikumi</w:t>
      </w:r>
      <w:proofErr w:type="spellEnd"/>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2BA60363"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proofErr w:type="spellStart"/>
      <w:r w:rsidR="008B653E">
        <w:rPr>
          <w:lang w:val="lv-LV"/>
        </w:rPr>
        <w:t>FinTech</w:t>
      </w:r>
      <w:proofErr w:type="spellEnd"/>
      <w:r w:rsidR="008B653E">
        <w:rPr>
          <w:lang w:val="lv-LV"/>
        </w:rPr>
        <w:t xml:space="preserve"> un </w:t>
      </w:r>
      <w:proofErr w:type="spellStart"/>
      <w:r w:rsidR="008B653E">
        <w:rPr>
          <w:lang w:val="lv-LV"/>
        </w:rPr>
        <w:t>DeepTech</w:t>
      </w:r>
      <w:proofErr w:type="spellEnd"/>
      <w:r w:rsidR="008B653E">
        <w:rPr>
          <w:lang w:val="lv-LV"/>
        </w:rPr>
        <w:t xml:space="preserve"> </w:t>
      </w:r>
      <w:proofErr w:type="spellStart"/>
      <w:r w:rsidR="008B653E">
        <w:rPr>
          <w:lang w:val="lv-LV"/>
        </w:rPr>
        <w:t>jaunuzņēmu</w:t>
      </w:r>
      <w:proofErr w:type="spellEnd"/>
      <w:r w:rsidR="008B653E">
        <w:rPr>
          <w:lang w:val="lv-LV"/>
        </w:rPr>
        <w:t xml:space="preserve"> dalību tirdzniecības misijā, kas norisināsies “TNW 2025” konferences laikā Amsterdamā, Nīderlandē no 2025.gada 19.- 20. jūnijam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5201A4E2"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84509F">
        <w:rPr>
          <w:color w:val="auto"/>
          <w:sz w:val="22"/>
          <w:szCs w:val="22"/>
          <w:lang w:val="lv-LV"/>
        </w:rPr>
        <w:t>5</w:t>
      </w:r>
      <w:r w:rsidR="001762E7" w:rsidRPr="00A50DF7">
        <w:rPr>
          <w:color w:val="auto"/>
          <w:sz w:val="22"/>
          <w:szCs w:val="22"/>
          <w:lang w:val="lv-LV"/>
        </w:rPr>
        <w:t xml:space="preserve">. gada </w:t>
      </w:r>
      <w:r w:rsidR="008C3A28">
        <w:rPr>
          <w:color w:val="auto"/>
          <w:sz w:val="22"/>
          <w:szCs w:val="22"/>
          <w:lang w:val="lv-LV"/>
        </w:rPr>
        <w:t>1</w:t>
      </w:r>
      <w:r w:rsidR="00A50DF7" w:rsidRPr="00A50DF7">
        <w:rPr>
          <w:color w:val="auto"/>
          <w:sz w:val="22"/>
          <w:szCs w:val="22"/>
          <w:lang w:val="lv-LV"/>
        </w:rPr>
        <w:t>.</w:t>
      </w:r>
      <w:r w:rsidR="0041650E">
        <w:rPr>
          <w:color w:val="auto"/>
          <w:sz w:val="22"/>
          <w:szCs w:val="22"/>
          <w:lang w:val="lv-LV"/>
        </w:rPr>
        <w:t>janvāra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2025.</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62E7493C"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84509F">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1102994D"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84509F">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21F8EEF5"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84509F">
        <w:rPr>
          <w:color w:val="auto"/>
          <w:sz w:val="22"/>
          <w:szCs w:val="22"/>
          <w:lang w:val="lv-LV"/>
        </w:rPr>
        <w:t>5</w:t>
      </w:r>
      <w:r w:rsidR="00A50DF7" w:rsidRPr="00A50DF7">
        <w:rPr>
          <w:color w:val="auto"/>
          <w:sz w:val="22"/>
          <w:szCs w:val="22"/>
          <w:lang w:val="lv-LV"/>
        </w:rPr>
        <w:t>.</w:t>
      </w:r>
      <w:r w:rsidR="0084509F">
        <w:rPr>
          <w:color w:val="auto"/>
          <w:sz w:val="22"/>
          <w:szCs w:val="22"/>
          <w:lang w:val="lv-LV"/>
        </w:rPr>
        <w:t xml:space="preserve"> </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63B5"/>
    <w:rsid w:val="00303250"/>
    <w:rsid w:val="00381939"/>
    <w:rsid w:val="00397BB1"/>
    <w:rsid w:val="003C6C95"/>
    <w:rsid w:val="0041650E"/>
    <w:rsid w:val="004401BE"/>
    <w:rsid w:val="00465A9D"/>
    <w:rsid w:val="004B11D9"/>
    <w:rsid w:val="004E047E"/>
    <w:rsid w:val="00586210"/>
    <w:rsid w:val="005D065B"/>
    <w:rsid w:val="00636700"/>
    <w:rsid w:val="00653146"/>
    <w:rsid w:val="00673FF2"/>
    <w:rsid w:val="007B186C"/>
    <w:rsid w:val="007D0236"/>
    <w:rsid w:val="00804700"/>
    <w:rsid w:val="0084509F"/>
    <w:rsid w:val="00887024"/>
    <w:rsid w:val="00893B8D"/>
    <w:rsid w:val="008B653E"/>
    <w:rsid w:val="008C3A28"/>
    <w:rsid w:val="00912CF7"/>
    <w:rsid w:val="00941B17"/>
    <w:rsid w:val="009438CB"/>
    <w:rsid w:val="00964367"/>
    <w:rsid w:val="0098735C"/>
    <w:rsid w:val="009C5A60"/>
    <w:rsid w:val="00A04BA1"/>
    <w:rsid w:val="00A3756B"/>
    <w:rsid w:val="00A43B30"/>
    <w:rsid w:val="00A50DF7"/>
    <w:rsid w:val="00A57212"/>
    <w:rsid w:val="00A8532B"/>
    <w:rsid w:val="00A93DCB"/>
    <w:rsid w:val="00AA3F1C"/>
    <w:rsid w:val="00AA7029"/>
    <w:rsid w:val="00AC7A2A"/>
    <w:rsid w:val="00AE4A2D"/>
    <w:rsid w:val="00AF4BB1"/>
    <w:rsid w:val="00B27437"/>
    <w:rsid w:val="00B67492"/>
    <w:rsid w:val="00BE2915"/>
    <w:rsid w:val="00C06DB0"/>
    <w:rsid w:val="00C14248"/>
    <w:rsid w:val="00C35F36"/>
    <w:rsid w:val="00C94845"/>
    <w:rsid w:val="00C97691"/>
    <w:rsid w:val="00CE67A8"/>
    <w:rsid w:val="00D00329"/>
    <w:rsid w:val="00D209FB"/>
    <w:rsid w:val="00D23C16"/>
    <w:rsid w:val="00DA19A2"/>
    <w:rsid w:val="00E134C7"/>
    <w:rsid w:val="00E4537F"/>
    <w:rsid w:val="00E93276"/>
    <w:rsid w:val="00ED0CC1"/>
    <w:rsid w:val="00F06D8B"/>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5501</Words>
  <Characters>3136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Kristīne Čerņeviča</cp:lastModifiedBy>
  <cp:revision>3</cp:revision>
  <dcterms:created xsi:type="dcterms:W3CDTF">2025-01-28T13:31:00Z</dcterms:created>
  <dcterms:modified xsi:type="dcterms:W3CDTF">2025-01-28T13:34:00Z</dcterms:modified>
</cp:coreProperties>
</file>