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216DA" w14:textId="40C36A3C" w:rsidR="007141CF" w:rsidRPr="00DE251E" w:rsidRDefault="00C765FB" w:rsidP="00DE251E">
      <w:pPr>
        <w:pStyle w:val="NoSpacing"/>
        <w:jc w:val="center"/>
        <w:rPr>
          <w:rFonts w:ascii="Times New Roman" w:hAnsi="Times New Roman" w:cs="Times New Roman"/>
          <w:b/>
        </w:rPr>
      </w:pPr>
      <w:r w:rsidRPr="00DE251E">
        <w:rPr>
          <w:rFonts w:ascii="Times New Roman" w:hAnsi="Times New Roman" w:cs="Times New Roman"/>
          <w:b/>
        </w:rPr>
        <w:t xml:space="preserve">Kosmosa </w:t>
      </w:r>
      <w:r w:rsidR="00A50DF7" w:rsidRPr="00DE251E">
        <w:rPr>
          <w:rFonts w:ascii="Times New Roman" w:hAnsi="Times New Roman" w:cs="Times New Roman"/>
          <w:b/>
        </w:rPr>
        <w:t>nozar</w:t>
      </w:r>
      <w:r w:rsidRPr="00DE251E">
        <w:rPr>
          <w:rFonts w:ascii="Times New Roman" w:hAnsi="Times New Roman" w:cs="Times New Roman"/>
          <w:b/>
        </w:rPr>
        <w:t xml:space="preserve">es </w:t>
      </w:r>
      <w:r w:rsidR="00A50DF7" w:rsidRPr="00DE251E">
        <w:rPr>
          <w:rFonts w:ascii="Times New Roman" w:hAnsi="Times New Roman" w:cs="Times New Roman"/>
          <w:b/>
        </w:rPr>
        <w:t>uzņēmumu</w:t>
      </w:r>
      <w:r w:rsidR="005D065B" w:rsidRPr="00DE251E">
        <w:rPr>
          <w:rFonts w:ascii="Times New Roman" w:hAnsi="Times New Roman" w:cs="Times New Roman"/>
          <w:b/>
        </w:rPr>
        <w:t xml:space="preserve"> </w:t>
      </w:r>
      <w:r w:rsidRPr="00DE251E">
        <w:rPr>
          <w:rFonts w:ascii="Times New Roman" w:hAnsi="Times New Roman" w:cs="Times New Roman"/>
          <w:b/>
        </w:rPr>
        <w:t>tirdzniecības misija</w:t>
      </w:r>
      <w:r w:rsidR="007141CF" w:rsidRPr="00DE251E">
        <w:rPr>
          <w:rFonts w:ascii="Times New Roman" w:hAnsi="Times New Roman" w:cs="Times New Roman"/>
          <w:b/>
        </w:rPr>
        <w:t>s</w:t>
      </w:r>
    </w:p>
    <w:p w14:paraId="20F98C69" w14:textId="1FB30BA2" w:rsidR="007141CF" w:rsidRPr="00DE251E" w:rsidRDefault="007141CF" w:rsidP="00DE251E">
      <w:pPr>
        <w:pStyle w:val="NoSpacing"/>
        <w:jc w:val="center"/>
        <w:rPr>
          <w:rFonts w:ascii="Times New Roman" w:hAnsi="Times New Roman" w:cs="Times New Roman"/>
          <w:b/>
        </w:rPr>
      </w:pPr>
      <w:r w:rsidRPr="00DE251E">
        <w:rPr>
          <w:rFonts w:ascii="Times New Roman" w:hAnsi="Times New Roman" w:cs="Times New Roman"/>
          <w:b/>
        </w:rPr>
        <w:t xml:space="preserve">Eiropas Kosmosa aģentūras (ESA) </w:t>
      </w:r>
      <w:proofErr w:type="spellStart"/>
      <w:r w:rsidRPr="00DE251E">
        <w:rPr>
          <w:rFonts w:ascii="Times New Roman" w:hAnsi="Times New Roman" w:cs="Times New Roman"/>
          <w:b/>
        </w:rPr>
        <w:t>kontaktbiržas</w:t>
      </w:r>
      <w:proofErr w:type="spellEnd"/>
      <w:r w:rsidRPr="00DE251E">
        <w:rPr>
          <w:rFonts w:ascii="Times New Roman" w:hAnsi="Times New Roman" w:cs="Times New Roman"/>
          <w:b/>
        </w:rPr>
        <w:t xml:space="preserve"> “</w:t>
      </w:r>
      <w:proofErr w:type="spellStart"/>
      <w:r w:rsidRPr="00DE251E">
        <w:rPr>
          <w:rFonts w:ascii="Times New Roman" w:hAnsi="Times New Roman" w:cs="Times New Roman"/>
          <w:b/>
        </w:rPr>
        <w:t>Industry</w:t>
      </w:r>
      <w:proofErr w:type="spellEnd"/>
      <w:r w:rsidRPr="00DE251E">
        <w:rPr>
          <w:rFonts w:ascii="Times New Roman" w:hAnsi="Times New Roman" w:cs="Times New Roman"/>
          <w:b/>
        </w:rPr>
        <w:t xml:space="preserve"> </w:t>
      </w:r>
      <w:proofErr w:type="spellStart"/>
      <w:r w:rsidRPr="00DE251E">
        <w:rPr>
          <w:rFonts w:ascii="Times New Roman" w:hAnsi="Times New Roman" w:cs="Times New Roman"/>
          <w:b/>
        </w:rPr>
        <w:t>Space</w:t>
      </w:r>
      <w:proofErr w:type="spellEnd"/>
      <w:r w:rsidRPr="00DE251E">
        <w:rPr>
          <w:rFonts w:ascii="Times New Roman" w:hAnsi="Times New Roman" w:cs="Times New Roman"/>
          <w:b/>
        </w:rPr>
        <w:t xml:space="preserve"> </w:t>
      </w:r>
      <w:proofErr w:type="spellStart"/>
      <w:r w:rsidRPr="00DE251E">
        <w:rPr>
          <w:rFonts w:ascii="Times New Roman" w:hAnsi="Times New Roman" w:cs="Times New Roman"/>
          <w:b/>
        </w:rPr>
        <w:t>Days</w:t>
      </w:r>
      <w:proofErr w:type="spellEnd"/>
      <w:r w:rsidRPr="00DE251E">
        <w:rPr>
          <w:rFonts w:ascii="Times New Roman" w:hAnsi="Times New Roman" w:cs="Times New Roman"/>
          <w:b/>
        </w:rPr>
        <w:t xml:space="preserve"> 2024” laikā</w:t>
      </w:r>
    </w:p>
    <w:p w14:paraId="5564F3FD" w14:textId="62C02A21" w:rsidR="007141CF" w:rsidRPr="00DE251E" w:rsidRDefault="00C765FB" w:rsidP="00DE251E">
      <w:pPr>
        <w:pStyle w:val="NoSpacing"/>
        <w:jc w:val="center"/>
        <w:rPr>
          <w:rFonts w:ascii="Times New Roman" w:hAnsi="Times New Roman" w:cs="Times New Roman"/>
          <w:b/>
        </w:rPr>
      </w:pPr>
      <w:proofErr w:type="spellStart"/>
      <w:r w:rsidRPr="00DE251E">
        <w:rPr>
          <w:rFonts w:ascii="Times New Roman" w:hAnsi="Times New Roman" w:cs="Times New Roman"/>
          <w:b/>
        </w:rPr>
        <w:t>Nordvijkā</w:t>
      </w:r>
      <w:proofErr w:type="spellEnd"/>
      <w:r w:rsidRPr="00DE251E">
        <w:rPr>
          <w:rFonts w:ascii="Times New Roman" w:hAnsi="Times New Roman" w:cs="Times New Roman"/>
          <w:b/>
        </w:rPr>
        <w:t xml:space="preserve">, </w:t>
      </w:r>
      <w:proofErr w:type="spellStart"/>
      <w:r w:rsidRPr="00DE251E">
        <w:rPr>
          <w:rFonts w:ascii="Times New Roman" w:hAnsi="Times New Roman" w:cs="Times New Roman"/>
          <w:b/>
        </w:rPr>
        <w:t>Nīdrlandē</w:t>
      </w:r>
      <w:proofErr w:type="spellEnd"/>
      <w:r w:rsidR="001962B1" w:rsidRPr="00DE251E">
        <w:rPr>
          <w:rFonts w:ascii="Times New Roman" w:hAnsi="Times New Roman" w:cs="Times New Roman"/>
          <w:b/>
        </w:rPr>
        <w:t xml:space="preserve"> </w:t>
      </w:r>
      <w:r w:rsidR="00A50DF7" w:rsidRPr="00DE251E">
        <w:rPr>
          <w:rFonts w:ascii="Times New Roman" w:hAnsi="Times New Roman" w:cs="Times New Roman"/>
          <w:b/>
        </w:rPr>
        <w:t>202</w:t>
      </w:r>
      <w:r w:rsidR="0041650E" w:rsidRPr="00DE251E">
        <w:rPr>
          <w:rFonts w:ascii="Times New Roman" w:hAnsi="Times New Roman" w:cs="Times New Roman"/>
          <w:b/>
        </w:rPr>
        <w:t>4</w:t>
      </w:r>
      <w:r w:rsidR="00A50DF7" w:rsidRPr="00DE251E">
        <w:rPr>
          <w:rFonts w:ascii="Times New Roman" w:hAnsi="Times New Roman" w:cs="Times New Roman"/>
          <w:b/>
        </w:rPr>
        <w:t xml:space="preserve">. gada </w:t>
      </w:r>
      <w:r w:rsidRPr="00DE251E">
        <w:rPr>
          <w:rFonts w:ascii="Times New Roman" w:hAnsi="Times New Roman" w:cs="Times New Roman"/>
          <w:b/>
        </w:rPr>
        <w:t>18</w:t>
      </w:r>
      <w:r w:rsidR="00A50DF7" w:rsidRPr="00DE251E">
        <w:rPr>
          <w:rFonts w:ascii="Times New Roman" w:hAnsi="Times New Roman" w:cs="Times New Roman"/>
          <w:b/>
        </w:rPr>
        <w:t xml:space="preserve">. – </w:t>
      </w:r>
      <w:r w:rsidR="0066010D" w:rsidRPr="00DE251E">
        <w:rPr>
          <w:rFonts w:ascii="Times New Roman" w:hAnsi="Times New Roman" w:cs="Times New Roman"/>
          <w:b/>
        </w:rPr>
        <w:t>1</w:t>
      </w:r>
      <w:r w:rsidRPr="00DE251E">
        <w:rPr>
          <w:rFonts w:ascii="Times New Roman" w:hAnsi="Times New Roman" w:cs="Times New Roman"/>
          <w:b/>
        </w:rPr>
        <w:t>9. septembrī</w:t>
      </w:r>
    </w:p>
    <w:p w14:paraId="061988C1" w14:textId="511CB552" w:rsidR="00A50DF7" w:rsidRPr="00DE251E" w:rsidRDefault="00A50DF7" w:rsidP="00DE251E">
      <w:pPr>
        <w:pStyle w:val="NoSpacing"/>
        <w:jc w:val="center"/>
        <w:rPr>
          <w:rFonts w:ascii="Times New Roman" w:hAnsi="Times New Roman" w:cs="Times New Roman"/>
          <w:b/>
        </w:rPr>
      </w:pPr>
      <w:r w:rsidRPr="00DE251E">
        <w:rPr>
          <w:rFonts w:ascii="Times New Roman" w:hAnsi="Times New Roman" w:cs="Times New Roman"/>
          <w:b/>
          <w:bCs/>
        </w:rPr>
        <w:t>dalībnieku personas datu apstrādes drošības noteikumi</w:t>
      </w:r>
    </w:p>
    <w:p w14:paraId="7AB97EF1" w14:textId="77777777" w:rsidR="001762E7" w:rsidRPr="00DE251E" w:rsidRDefault="001762E7" w:rsidP="00DE251E">
      <w:pPr>
        <w:pStyle w:val="Default"/>
        <w:jc w:val="both"/>
        <w:rPr>
          <w:color w:val="auto"/>
          <w:sz w:val="22"/>
          <w:szCs w:val="22"/>
          <w:lang w:val="lv-LV"/>
        </w:rPr>
      </w:pPr>
    </w:p>
    <w:p w14:paraId="3947D9B7"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 Vispārīgie jautājumi </w:t>
      </w:r>
    </w:p>
    <w:p w14:paraId="14780631" w14:textId="77777777" w:rsidR="001762E7" w:rsidRPr="00DE251E" w:rsidRDefault="001762E7" w:rsidP="00DE251E">
      <w:pPr>
        <w:pStyle w:val="Default"/>
        <w:jc w:val="both"/>
        <w:rPr>
          <w:color w:val="auto"/>
          <w:sz w:val="22"/>
          <w:szCs w:val="22"/>
          <w:lang w:val="lv-LV"/>
        </w:rPr>
      </w:pPr>
    </w:p>
    <w:p w14:paraId="5B924EEE" w14:textId="4BA8AF92" w:rsidR="001762E7" w:rsidRPr="00DE251E" w:rsidRDefault="001762E7" w:rsidP="00DE251E">
      <w:pPr>
        <w:pStyle w:val="NoSpacing"/>
        <w:jc w:val="both"/>
        <w:rPr>
          <w:rFonts w:ascii="Times New Roman" w:hAnsi="Times New Roman" w:cs="Times New Roman"/>
        </w:rPr>
      </w:pPr>
      <w:r w:rsidRPr="00DE251E">
        <w:rPr>
          <w:rFonts w:ascii="Times New Roman" w:hAnsi="Times New Roman" w:cs="Times New Roman"/>
        </w:rPr>
        <w:t>1. Noteikumi nosaka kārtību, kādā Latvijas Investīciju un attīstības aģentūr</w:t>
      </w:r>
      <w:r w:rsidR="002154BC" w:rsidRPr="00DE251E">
        <w:rPr>
          <w:rFonts w:ascii="Times New Roman" w:hAnsi="Times New Roman" w:cs="Times New Roman"/>
        </w:rPr>
        <w:t>a</w:t>
      </w:r>
      <w:r w:rsidRPr="00DE251E">
        <w:rPr>
          <w:rFonts w:ascii="Times New Roman" w:hAnsi="Times New Roman" w:cs="Times New Roman"/>
        </w:rPr>
        <w:t xml:space="preserve"> (turpmāk- LIAA) nodrošina</w:t>
      </w:r>
      <w:r w:rsidR="007B186C" w:rsidRPr="00DE251E">
        <w:rPr>
          <w:rFonts w:ascii="Times New Roman" w:hAnsi="Times New Roman" w:cs="Times New Roman"/>
        </w:rPr>
        <w:t xml:space="preserve"> </w:t>
      </w:r>
      <w:r w:rsidR="005D065B" w:rsidRPr="00DE251E">
        <w:rPr>
          <w:rFonts w:ascii="Times New Roman" w:hAnsi="Times New Roman" w:cs="Times New Roman"/>
        </w:rPr>
        <w:t xml:space="preserve"> </w:t>
      </w:r>
      <w:r w:rsidR="007141CF" w:rsidRPr="00DE251E">
        <w:rPr>
          <w:rFonts w:ascii="Times New Roman" w:hAnsi="Times New Roman" w:cs="Times New Roman"/>
        </w:rPr>
        <w:t>kosmosa nozares uzņēmumu tirdzniecības misijas</w:t>
      </w:r>
      <w:r w:rsidR="00DE251E" w:rsidRPr="00DE251E">
        <w:rPr>
          <w:rFonts w:ascii="Times New Roman" w:hAnsi="Times New Roman" w:cs="Times New Roman"/>
        </w:rPr>
        <w:t xml:space="preserve"> </w:t>
      </w:r>
      <w:r w:rsidR="007141CF" w:rsidRPr="00DE251E">
        <w:rPr>
          <w:rFonts w:ascii="Times New Roman" w:hAnsi="Times New Roman" w:cs="Times New Roman"/>
        </w:rPr>
        <w:t xml:space="preserve">Eiropas Kosmosa aģentūras (ESA) </w:t>
      </w:r>
      <w:proofErr w:type="spellStart"/>
      <w:r w:rsidR="007141CF" w:rsidRPr="00DE251E">
        <w:rPr>
          <w:rFonts w:ascii="Times New Roman" w:hAnsi="Times New Roman" w:cs="Times New Roman"/>
        </w:rPr>
        <w:t>kontaktbiržas</w:t>
      </w:r>
      <w:proofErr w:type="spellEnd"/>
      <w:r w:rsidR="007141CF" w:rsidRPr="00DE251E">
        <w:rPr>
          <w:rFonts w:ascii="Times New Roman" w:hAnsi="Times New Roman" w:cs="Times New Roman"/>
        </w:rPr>
        <w:t xml:space="preserve"> “</w:t>
      </w:r>
      <w:proofErr w:type="spellStart"/>
      <w:r w:rsidR="007141CF" w:rsidRPr="00DE251E">
        <w:rPr>
          <w:rFonts w:ascii="Times New Roman" w:hAnsi="Times New Roman" w:cs="Times New Roman"/>
        </w:rPr>
        <w:t>Industry</w:t>
      </w:r>
      <w:proofErr w:type="spellEnd"/>
      <w:r w:rsidR="007141CF" w:rsidRPr="00DE251E">
        <w:rPr>
          <w:rFonts w:ascii="Times New Roman" w:hAnsi="Times New Roman" w:cs="Times New Roman"/>
        </w:rPr>
        <w:t xml:space="preserve"> </w:t>
      </w:r>
      <w:proofErr w:type="spellStart"/>
      <w:r w:rsidR="007141CF" w:rsidRPr="00DE251E">
        <w:rPr>
          <w:rFonts w:ascii="Times New Roman" w:hAnsi="Times New Roman" w:cs="Times New Roman"/>
        </w:rPr>
        <w:t>Space</w:t>
      </w:r>
      <w:proofErr w:type="spellEnd"/>
      <w:r w:rsidR="007141CF" w:rsidRPr="00DE251E">
        <w:rPr>
          <w:rFonts w:ascii="Times New Roman" w:hAnsi="Times New Roman" w:cs="Times New Roman"/>
        </w:rPr>
        <w:t xml:space="preserve"> </w:t>
      </w:r>
      <w:proofErr w:type="spellStart"/>
      <w:r w:rsidR="007141CF" w:rsidRPr="00DE251E">
        <w:rPr>
          <w:rFonts w:ascii="Times New Roman" w:hAnsi="Times New Roman" w:cs="Times New Roman"/>
        </w:rPr>
        <w:t>Days</w:t>
      </w:r>
      <w:proofErr w:type="spellEnd"/>
      <w:r w:rsidR="007141CF" w:rsidRPr="00DE251E">
        <w:rPr>
          <w:rFonts w:ascii="Times New Roman" w:hAnsi="Times New Roman" w:cs="Times New Roman"/>
        </w:rPr>
        <w:t xml:space="preserve"> 2024” laikā</w:t>
      </w:r>
      <w:r w:rsidR="00DE251E" w:rsidRPr="00DE251E">
        <w:rPr>
          <w:rFonts w:ascii="Times New Roman" w:hAnsi="Times New Roman" w:cs="Times New Roman"/>
        </w:rPr>
        <w:t xml:space="preserve"> </w:t>
      </w:r>
      <w:proofErr w:type="spellStart"/>
      <w:r w:rsidR="007141CF" w:rsidRPr="00DE251E">
        <w:rPr>
          <w:rFonts w:ascii="Times New Roman" w:hAnsi="Times New Roman" w:cs="Times New Roman"/>
        </w:rPr>
        <w:t>Nordvijkā</w:t>
      </w:r>
      <w:proofErr w:type="spellEnd"/>
      <w:r w:rsidR="007141CF" w:rsidRPr="00DE251E">
        <w:rPr>
          <w:rFonts w:ascii="Times New Roman" w:hAnsi="Times New Roman" w:cs="Times New Roman"/>
        </w:rPr>
        <w:t>, Nīd</w:t>
      </w:r>
      <w:r w:rsidR="00A074B1">
        <w:rPr>
          <w:rFonts w:ascii="Times New Roman" w:hAnsi="Times New Roman" w:cs="Times New Roman"/>
        </w:rPr>
        <w:t>e</w:t>
      </w:r>
      <w:r w:rsidR="007141CF" w:rsidRPr="00DE251E">
        <w:rPr>
          <w:rFonts w:ascii="Times New Roman" w:hAnsi="Times New Roman" w:cs="Times New Roman"/>
        </w:rPr>
        <w:t>rlandē 2024. gada 18. – 19. septembrī</w:t>
      </w:r>
      <w:r w:rsidR="00DE251E" w:rsidRPr="00DE251E">
        <w:rPr>
          <w:rFonts w:ascii="Times New Roman" w:hAnsi="Times New Roman" w:cs="Times New Roman"/>
        </w:rPr>
        <w:t xml:space="preserve"> </w:t>
      </w:r>
      <w:r w:rsidR="005D065B" w:rsidRPr="00DE251E">
        <w:rPr>
          <w:rFonts w:ascii="Times New Roman" w:hAnsi="Times New Roman" w:cs="Times New Roman"/>
        </w:rPr>
        <w:t xml:space="preserve">(turpmāk – pasākums) </w:t>
      </w:r>
      <w:r w:rsidR="002154BC" w:rsidRPr="00DE251E">
        <w:rPr>
          <w:rFonts w:ascii="Times New Roman" w:hAnsi="Times New Roman" w:cs="Times New Roman"/>
        </w:rPr>
        <w:t>dalībnieka</w:t>
      </w:r>
      <w:r w:rsidRPr="00DE251E">
        <w:rPr>
          <w:rFonts w:ascii="Times New Roman" w:hAnsi="Times New Roman" w:cs="Times New Roman"/>
        </w:rPr>
        <w:t xml:space="preserve"> datu apstrādi, to drošību un aizsardzību. Lai LIAA nodrošinātu </w:t>
      </w:r>
      <w:r w:rsidR="002154BC" w:rsidRPr="00DE251E">
        <w:rPr>
          <w:rFonts w:ascii="Times New Roman" w:hAnsi="Times New Roman" w:cs="Times New Roman"/>
        </w:rPr>
        <w:t>pasākuma</w:t>
      </w:r>
      <w:r w:rsidR="00A8532B" w:rsidRPr="00DE251E">
        <w:rPr>
          <w:rFonts w:ascii="Times New Roman" w:hAnsi="Times New Roman" w:cs="Times New Roman"/>
        </w:rPr>
        <w:t xml:space="preserve"> norisi</w:t>
      </w:r>
      <w:r w:rsidRPr="00DE251E">
        <w:rPr>
          <w:rFonts w:ascii="Times New Roman" w:hAnsi="Times New Roman" w:cs="Times New Roman"/>
        </w:rPr>
        <w:t xml:space="preserve">, </w:t>
      </w:r>
      <w:r w:rsidR="00A8532B" w:rsidRPr="00DE251E">
        <w:rPr>
          <w:rFonts w:ascii="Times New Roman" w:hAnsi="Times New Roman" w:cs="Times New Roman"/>
        </w:rPr>
        <w:t xml:space="preserve">LIAA </w:t>
      </w:r>
      <w:r w:rsidR="002154BC" w:rsidRPr="00DE251E">
        <w:rPr>
          <w:rFonts w:ascii="Times New Roman" w:hAnsi="Times New Roman" w:cs="Times New Roman"/>
        </w:rPr>
        <w:t xml:space="preserve">var </w:t>
      </w:r>
      <w:r w:rsidR="00DA19A2" w:rsidRPr="00DE251E">
        <w:rPr>
          <w:rFonts w:ascii="Times New Roman" w:hAnsi="Times New Roman" w:cs="Times New Roman"/>
        </w:rPr>
        <w:t>piesaistīt</w:t>
      </w:r>
      <w:r w:rsidR="00A8532B" w:rsidRPr="00DE251E">
        <w:rPr>
          <w:rFonts w:ascii="Times New Roman" w:hAnsi="Times New Roman" w:cs="Times New Roman"/>
        </w:rPr>
        <w:t xml:space="preserve"> Apstrādātāju, kas LIAA </w:t>
      </w:r>
      <w:r w:rsidRPr="00DE251E">
        <w:rPr>
          <w:rFonts w:ascii="Times New Roman" w:hAnsi="Times New Roman" w:cs="Times New Roman"/>
        </w:rPr>
        <w:t>vārdā veic per</w:t>
      </w:r>
      <w:r w:rsidR="002154BC" w:rsidRPr="00DE251E">
        <w:rPr>
          <w:rFonts w:ascii="Times New Roman" w:hAnsi="Times New Roman" w:cs="Times New Roman"/>
        </w:rPr>
        <w:t>sonas datu apstrādi atbilstoši šiem n</w:t>
      </w:r>
      <w:r w:rsidRPr="00DE251E">
        <w:rPr>
          <w:rFonts w:ascii="Times New Roman" w:hAnsi="Times New Roman" w:cs="Times New Roman"/>
        </w:rPr>
        <w:t xml:space="preserve">oteikumiem. </w:t>
      </w:r>
    </w:p>
    <w:p w14:paraId="16EAE518" w14:textId="77777777" w:rsidR="002154BC" w:rsidRPr="00DE251E" w:rsidRDefault="001762E7" w:rsidP="00DE251E">
      <w:pPr>
        <w:pStyle w:val="Default"/>
        <w:jc w:val="both"/>
        <w:rPr>
          <w:color w:val="auto"/>
          <w:sz w:val="22"/>
          <w:szCs w:val="22"/>
          <w:lang w:val="lv-LV"/>
        </w:rPr>
      </w:pPr>
      <w:r w:rsidRPr="00DE251E">
        <w:rPr>
          <w:color w:val="auto"/>
          <w:sz w:val="22"/>
          <w:szCs w:val="22"/>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(fotofiksēšana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6F1E9BA0"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41650E" w:rsidRPr="00DE251E">
        <w:rPr>
          <w:color w:val="auto"/>
          <w:sz w:val="22"/>
          <w:szCs w:val="22"/>
          <w:lang w:val="lv-LV"/>
        </w:rPr>
        <w:t>4</w:t>
      </w:r>
      <w:r w:rsidR="001762E7" w:rsidRPr="00DE251E">
        <w:rPr>
          <w:color w:val="auto"/>
          <w:sz w:val="22"/>
          <w:szCs w:val="22"/>
          <w:lang w:val="lv-LV"/>
        </w:rPr>
        <w:t xml:space="preserve">. gada </w:t>
      </w:r>
      <w:r w:rsidR="00A074B1">
        <w:rPr>
          <w:color w:val="auto"/>
          <w:sz w:val="22"/>
          <w:szCs w:val="22"/>
          <w:lang w:val="lv-LV"/>
        </w:rPr>
        <w:t>4.jūlija</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41650E" w:rsidRPr="00DE251E">
        <w:rPr>
          <w:color w:val="auto"/>
          <w:sz w:val="22"/>
          <w:szCs w:val="22"/>
          <w:lang w:val="lv-LV"/>
        </w:rPr>
        <w:t>4</w:t>
      </w:r>
      <w:r w:rsidR="001762E7" w:rsidRPr="00DE251E">
        <w:rPr>
          <w:color w:val="auto"/>
          <w:sz w:val="22"/>
          <w:szCs w:val="22"/>
          <w:lang w:val="lv-LV"/>
        </w:rPr>
        <w:t xml:space="preserve">. gada </w:t>
      </w:r>
      <w:r w:rsidR="001962B1" w:rsidRPr="00DE251E">
        <w:rPr>
          <w:color w:val="auto"/>
          <w:sz w:val="22"/>
          <w:szCs w:val="22"/>
          <w:lang w:val="lv-LV"/>
        </w:rPr>
        <w:t>31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2751DFC2"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41650E" w:rsidRPr="00DE251E">
        <w:rPr>
          <w:color w:val="auto"/>
          <w:sz w:val="22"/>
          <w:szCs w:val="22"/>
          <w:lang w:val="lv-LV"/>
        </w:rPr>
        <w:t>4</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6110AD15"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41650E" w:rsidRPr="00DE251E">
        <w:rPr>
          <w:color w:val="auto"/>
          <w:sz w:val="22"/>
          <w:szCs w:val="22"/>
          <w:lang w:val="lv-LV"/>
        </w:rPr>
        <w:t>4</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6CAF9630"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w:t>
      </w:r>
      <w:proofErr w:type="spellStart"/>
      <w:r w:rsidR="000B626D" w:rsidRPr="00DE251E">
        <w:rPr>
          <w:color w:val="auto"/>
          <w:sz w:val="22"/>
          <w:szCs w:val="22"/>
          <w:lang w:val="lv-LV"/>
        </w:rPr>
        <w:t>Fotofiksēšanas</w:t>
      </w:r>
      <w:proofErr w:type="spellEnd"/>
      <w:r w:rsidR="000B626D" w:rsidRPr="00DE251E">
        <w:rPr>
          <w:color w:val="auto"/>
          <w:sz w:val="22"/>
          <w:szCs w:val="22"/>
          <w:lang w:val="lv-LV"/>
        </w:rPr>
        <w:t xml:space="preserve">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41650E" w:rsidRPr="00DE251E">
        <w:rPr>
          <w:color w:val="auto"/>
          <w:sz w:val="22"/>
          <w:szCs w:val="22"/>
          <w:lang w:val="lv-LV"/>
        </w:rPr>
        <w:t>4</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r w:rsidR="009C5A60" w:rsidRPr="00DE251E">
        <w:rPr>
          <w:b/>
          <w:bCs/>
          <w:color w:val="auto"/>
          <w:sz w:val="22"/>
          <w:szCs w:val="22"/>
          <w:lang w:val="lv-LV"/>
        </w:rPr>
        <w:t>Foto</w:t>
      </w:r>
      <w:r w:rsidRPr="00DE251E">
        <w:rPr>
          <w:b/>
          <w:bCs/>
          <w:color w:val="auto"/>
          <w:sz w:val="22"/>
          <w:szCs w:val="22"/>
          <w:lang w:val="lv-LV"/>
        </w:rPr>
        <w:t xml:space="preserve">fiksēšana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r w:rsidR="004401BE" w:rsidRPr="00DE251E">
        <w:rPr>
          <w:color w:val="auto"/>
          <w:sz w:val="22"/>
          <w:szCs w:val="22"/>
          <w:lang w:val="lv-LV"/>
        </w:rPr>
        <w:t>fotofiksācijas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r w:rsidR="004401BE" w:rsidRPr="00DE251E">
        <w:rPr>
          <w:color w:val="auto"/>
          <w:sz w:val="22"/>
          <w:szCs w:val="22"/>
          <w:lang w:val="lv-LV"/>
        </w:rPr>
        <w:t>fotofiksācijas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lastRenderedPageBreak/>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1C7F"/>
    <w:rsid w:val="002963B5"/>
    <w:rsid w:val="00303250"/>
    <w:rsid w:val="00381939"/>
    <w:rsid w:val="00397BB1"/>
    <w:rsid w:val="003C6C95"/>
    <w:rsid w:val="0041650E"/>
    <w:rsid w:val="004401BE"/>
    <w:rsid w:val="004B11D9"/>
    <w:rsid w:val="004E047E"/>
    <w:rsid w:val="0056019F"/>
    <w:rsid w:val="00586210"/>
    <w:rsid w:val="005D065B"/>
    <w:rsid w:val="00636700"/>
    <w:rsid w:val="0066010D"/>
    <w:rsid w:val="00673FF2"/>
    <w:rsid w:val="007141CF"/>
    <w:rsid w:val="007B186C"/>
    <w:rsid w:val="007D0236"/>
    <w:rsid w:val="00887024"/>
    <w:rsid w:val="008C3A28"/>
    <w:rsid w:val="00912CF7"/>
    <w:rsid w:val="00964367"/>
    <w:rsid w:val="0098735C"/>
    <w:rsid w:val="009C5A60"/>
    <w:rsid w:val="00A04BA1"/>
    <w:rsid w:val="00A074B1"/>
    <w:rsid w:val="00A3756B"/>
    <w:rsid w:val="00A50DF7"/>
    <w:rsid w:val="00A57212"/>
    <w:rsid w:val="00A8532B"/>
    <w:rsid w:val="00A93DCB"/>
    <w:rsid w:val="00AC7A2A"/>
    <w:rsid w:val="00AE4A2D"/>
    <w:rsid w:val="00AF4BB1"/>
    <w:rsid w:val="00B21AA7"/>
    <w:rsid w:val="00B27437"/>
    <w:rsid w:val="00B67492"/>
    <w:rsid w:val="00C06DB0"/>
    <w:rsid w:val="00C14248"/>
    <w:rsid w:val="00C35F36"/>
    <w:rsid w:val="00C765FB"/>
    <w:rsid w:val="00C94845"/>
    <w:rsid w:val="00C97691"/>
    <w:rsid w:val="00CE67A8"/>
    <w:rsid w:val="00D00329"/>
    <w:rsid w:val="00D209FB"/>
    <w:rsid w:val="00D23C16"/>
    <w:rsid w:val="00DA19A2"/>
    <w:rsid w:val="00DE251E"/>
    <w:rsid w:val="00E4537F"/>
    <w:rsid w:val="00E7212A"/>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5549</Words>
  <Characters>3164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Andris Alksnis</cp:lastModifiedBy>
  <cp:revision>6</cp:revision>
  <dcterms:created xsi:type="dcterms:W3CDTF">2024-07-04T08:26:00Z</dcterms:created>
  <dcterms:modified xsi:type="dcterms:W3CDTF">2024-07-04T10:45:00Z</dcterms:modified>
</cp:coreProperties>
</file>